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4A8" w:rsidRDefault="005124A8" w:rsidP="005124A8">
      <w:pPr>
        <w:rPr>
          <w:sz w:val="26"/>
          <w:szCs w:val="26"/>
        </w:rPr>
      </w:pPr>
      <w:bookmarkStart w:id="0" w:name="_GoBack"/>
      <w:r w:rsidRPr="005124A8">
        <w:rPr>
          <w:sz w:val="26"/>
          <w:szCs w:val="26"/>
        </w:rPr>
        <w:t>29208-АХ/Д26и</w:t>
      </w:r>
      <w:r>
        <w:rPr>
          <w:sz w:val="26"/>
          <w:szCs w:val="26"/>
        </w:rPr>
        <w:t xml:space="preserve"> от 8 сентября 2020 г.</w:t>
      </w:r>
    </w:p>
    <w:bookmarkEnd w:id="0"/>
    <w:p w:rsidR="005124A8" w:rsidRDefault="005124A8" w:rsidP="006239B0">
      <w:pPr>
        <w:jc w:val="center"/>
        <w:rPr>
          <w:sz w:val="26"/>
          <w:szCs w:val="26"/>
        </w:rPr>
      </w:pPr>
    </w:p>
    <w:p w:rsidR="005124A8" w:rsidRDefault="005124A8" w:rsidP="006239B0">
      <w:pPr>
        <w:jc w:val="center"/>
        <w:rPr>
          <w:sz w:val="26"/>
          <w:szCs w:val="26"/>
        </w:rPr>
      </w:pPr>
    </w:p>
    <w:p w:rsidR="007D5C16" w:rsidRPr="00B603DD" w:rsidRDefault="007D5C16" w:rsidP="006239B0">
      <w:pPr>
        <w:jc w:val="center"/>
        <w:rPr>
          <w:sz w:val="26"/>
          <w:szCs w:val="26"/>
        </w:rPr>
      </w:pPr>
      <w:r w:rsidRPr="00B603DD">
        <w:rPr>
          <w:sz w:val="26"/>
          <w:szCs w:val="26"/>
        </w:rPr>
        <w:t xml:space="preserve">ЗАКЛЮЧЕНИЕ </w:t>
      </w:r>
    </w:p>
    <w:p w:rsidR="008B6F86" w:rsidRDefault="007D5C16" w:rsidP="00266B9A">
      <w:pPr>
        <w:pStyle w:val="2c"/>
        <w:tabs>
          <w:tab w:val="left" w:pos="1786"/>
          <w:tab w:val="left" w:pos="7200"/>
        </w:tabs>
        <w:ind w:left="360"/>
      </w:pPr>
      <w:r w:rsidRPr="00B603DD">
        <w:t xml:space="preserve">об оценке регулирующего воздействия на </w:t>
      </w:r>
      <w:r w:rsidR="009852E4">
        <w:t xml:space="preserve">проект </w:t>
      </w:r>
      <w:r w:rsidR="00266B9A">
        <w:t>федерального закона «О внесении изменений в отдельные законодательные акты Российской Федерации»</w:t>
      </w:r>
      <w:r w:rsidR="004F5C3E">
        <w:t xml:space="preserve"> (в части создания пользователями недр ликвидационных фондов»</w:t>
      </w:r>
    </w:p>
    <w:p w:rsidR="009852E4" w:rsidRPr="00916878" w:rsidRDefault="009852E4" w:rsidP="009852E4">
      <w:pPr>
        <w:pStyle w:val="2c"/>
        <w:tabs>
          <w:tab w:val="left" w:pos="1786"/>
          <w:tab w:val="left" w:pos="7200"/>
        </w:tabs>
        <w:ind w:left="360"/>
      </w:pPr>
    </w:p>
    <w:p w:rsidR="003E1B26" w:rsidRPr="00704C60" w:rsidRDefault="003E1B26" w:rsidP="00EE37DA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t xml:space="preserve">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</w:t>
      </w:r>
      <w:r w:rsidR="00D84DF4" w:rsidRPr="00704C60">
        <w:rPr>
          <w:sz w:val="26"/>
          <w:szCs w:val="26"/>
        </w:rPr>
        <w:br/>
      </w:r>
      <w:r w:rsidRPr="00704C60">
        <w:rPr>
          <w:sz w:val="26"/>
          <w:szCs w:val="26"/>
        </w:rPr>
        <w:t>от 17 декабря 2012 г. № 1318 (далее – Правила</w:t>
      </w:r>
      <w:r w:rsidR="000A1DCC" w:rsidRPr="00704C60">
        <w:rPr>
          <w:sz w:val="26"/>
          <w:szCs w:val="26"/>
        </w:rPr>
        <w:t xml:space="preserve"> ОРВ</w:t>
      </w:r>
      <w:r w:rsidRPr="00704C60">
        <w:rPr>
          <w:sz w:val="26"/>
          <w:szCs w:val="26"/>
        </w:rPr>
        <w:t xml:space="preserve">), рассмотрело </w:t>
      </w:r>
      <w:r w:rsidR="00DB7F40" w:rsidRPr="00704C60">
        <w:rPr>
          <w:sz w:val="26"/>
          <w:szCs w:val="26"/>
        </w:rPr>
        <w:t>проект федерального закона «О внесении изменений в отдельные законодательные акты Российской Федерации»</w:t>
      </w:r>
      <w:r w:rsidR="004F5C3E" w:rsidRPr="00704C60">
        <w:rPr>
          <w:sz w:val="26"/>
          <w:szCs w:val="26"/>
        </w:rPr>
        <w:t xml:space="preserve"> (в части создания пользователями недр ликвидационных фондов)»</w:t>
      </w:r>
      <w:r w:rsidR="007F1CE7" w:rsidRPr="00704C60">
        <w:rPr>
          <w:sz w:val="26"/>
          <w:szCs w:val="26"/>
        </w:rPr>
        <w:t xml:space="preserve"> </w:t>
      </w:r>
      <w:r w:rsidRPr="00704C60">
        <w:rPr>
          <w:sz w:val="26"/>
          <w:szCs w:val="26"/>
        </w:rPr>
        <w:t>(далее</w:t>
      </w:r>
      <w:r w:rsidR="00FD7346" w:rsidRPr="00704C60">
        <w:rPr>
          <w:sz w:val="26"/>
          <w:szCs w:val="26"/>
        </w:rPr>
        <w:t xml:space="preserve"> </w:t>
      </w:r>
      <w:r w:rsidRPr="00704C60">
        <w:rPr>
          <w:sz w:val="26"/>
          <w:szCs w:val="26"/>
        </w:rPr>
        <w:t xml:space="preserve">– проект </w:t>
      </w:r>
      <w:r w:rsidR="003E5E17" w:rsidRPr="00704C60">
        <w:rPr>
          <w:sz w:val="26"/>
          <w:szCs w:val="26"/>
        </w:rPr>
        <w:t>акта</w:t>
      </w:r>
      <w:r w:rsidRPr="00704C60">
        <w:rPr>
          <w:sz w:val="26"/>
          <w:szCs w:val="26"/>
        </w:rPr>
        <w:t xml:space="preserve">), разработанный и направленный для подготовки настоящего заключения </w:t>
      </w:r>
      <w:r w:rsidR="00996350" w:rsidRPr="00704C60">
        <w:rPr>
          <w:sz w:val="26"/>
          <w:szCs w:val="26"/>
        </w:rPr>
        <w:t>Минприроды</w:t>
      </w:r>
      <w:r w:rsidR="001F0C3E" w:rsidRPr="00704C60">
        <w:rPr>
          <w:sz w:val="26"/>
          <w:szCs w:val="26"/>
        </w:rPr>
        <w:t xml:space="preserve"> России </w:t>
      </w:r>
      <w:r w:rsidRPr="00704C60">
        <w:rPr>
          <w:sz w:val="26"/>
          <w:szCs w:val="26"/>
        </w:rPr>
        <w:t xml:space="preserve">(далее – разработчик), и сообщает следующее. </w:t>
      </w:r>
    </w:p>
    <w:p w:rsidR="003E1B26" w:rsidRPr="00704C60" w:rsidRDefault="003E1B26" w:rsidP="00BE0F7A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t xml:space="preserve">В соответствии с пунктом 1.5 сводного отчета о проведении оценки регулирующего воздействия проекта </w:t>
      </w:r>
      <w:r w:rsidR="00D84DF4" w:rsidRPr="00704C60">
        <w:rPr>
          <w:sz w:val="26"/>
          <w:szCs w:val="26"/>
        </w:rPr>
        <w:t>акта</w:t>
      </w:r>
      <w:r w:rsidRPr="00704C60">
        <w:rPr>
          <w:sz w:val="26"/>
          <w:szCs w:val="26"/>
        </w:rPr>
        <w:t xml:space="preserve"> (далее – сводный отчет) проект </w:t>
      </w:r>
      <w:r w:rsidR="003E5E17" w:rsidRPr="00704C60">
        <w:rPr>
          <w:sz w:val="26"/>
          <w:szCs w:val="26"/>
        </w:rPr>
        <w:t>акта</w:t>
      </w:r>
      <w:r w:rsidRPr="00704C60">
        <w:rPr>
          <w:sz w:val="26"/>
          <w:szCs w:val="26"/>
        </w:rPr>
        <w:t xml:space="preserve"> разработан на основании </w:t>
      </w:r>
      <w:r w:rsidR="00DB7F40" w:rsidRPr="00704C60">
        <w:rPr>
          <w:sz w:val="26"/>
          <w:szCs w:val="26"/>
        </w:rPr>
        <w:t xml:space="preserve">поручения Правительства Российской Федерации от 14 декабря 2011 г. № </w:t>
      </w:r>
      <w:r w:rsidR="00170FC6" w:rsidRPr="00704C60">
        <w:rPr>
          <w:sz w:val="26"/>
          <w:szCs w:val="26"/>
        </w:rPr>
        <w:t xml:space="preserve">СИ-П9-8912, </w:t>
      </w:r>
      <w:r w:rsidR="00695D65" w:rsidRPr="00704C60">
        <w:rPr>
          <w:sz w:val="26"/>
          <w:szCs w:val="26"/>
        </w:rPr>
        <w:br/>
      </w:r>
      <w:r w:rsidR="00170FC6" w:rsidRPr="00704C60">
        <w:rPr>
          <w:sz w:val="26"/>
          <w:szCs w:val="26"/>
        </w:rPr>
        <w:t>а также поручения Президента Российской Федерации</w:t>
      </w:r>
      <w:r w:rsidR="00695D65" w:rsidRPr="00704C60">
        <w:rPr>
          <w:sz w:val="26"/>
          <w:szCs w:val="26"/>
        </w:rPr>
        <w:t xml:space="preserve"> по реализации</w:t>
      </w:r>
      <w:r w:rsidR="00170FC6" w:rsidRPr="00704C60">
        <w:rPr>
          <w:sz w:val="26"/>
          <w:szCs w:val="26"/>
        </w:rPr>
        <w:t xml:space="preserve"> подпункт</w:t>
      </w:r>
      <w:r w:rsidR="00695D65" w:rsidRPr="00704C60">
        <w:rPr>
          <w:sz w:val="26"/>
          <w:szCs w:val="26"/>
        </w:rPr>
        <w:t>а</w:t>
      </w:r>
      <w:r w:rsidR="00170FC6" w:rsidRPr="00704C60">
        <w:rPr>
          <w:sz w:val="26"/>
          <w:szCs w:val="26"/>
        </w:rPr>
        <w:t xml:space="preserve"> «р» пункта 3 раздела </w:t>
      </w:r>
      <w:r w:rsidR="00170FC6" w:rsidRPr="00704C60">
        <w:rPr>
          <w:sz w:val="26"/>
          <w:szCs w:val="26"/>
          <w:lang w:val="en-US"/>
        </w:rPr>
        <w:t>I</w:t>
      </w:r>
      <w:r w:rsidR="00170FC6" w:rsidRPr="00704C60">
        <w:rPr>
          <w:sz w:val="26"/>
          <w:szCs w:val="26"/>
        </w:rPr>
        <w:t xml:space="preserve"> протокола заседания Ко</w:t>
      </w:r>
      <w:r w:rsidR="00695D65" w:rsidRPr="00704C60">
        <w:rPr>
          <w:sz w:val="26"/>
          <w:szCs w:val="26"/>
        </w:rPr>
        <w:t>миссии при Прези</w:t>
      </w:r>
      <w:r w:rsidR="00170FC6" w:rsidRPr="00704C60">
        <w:rPr>
          <w:sz w:val="26"/>
          <w:szCs w:val="26"/>
        </w:rPr>
        <w:t>денте Российской Федерации по вопросам стратегии развития топливно-энергетического комплекса и экологической безопасности от 18 декабря 2018 г. № Пр-2418</w:t>
      </w:r>
      <w:r w:rsidR="00695D65" w:rsidRPr="00704C60">
        <w:rPr>
          <w:sz w:val="26"/>
          <w:szCs w:val="26"/>
        </w:rPr>
        <w:t>.</w:t>
      </w:r>
    </w:p>
    <w:p w:rsidR="00185806" w:rsidRPr="00704C60" w:rsidRDefault="007F6AD9" w:rsidP="00185806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t>Согласно</w:t>
      </w:r>
      <w:r w:rsidR="003E1B26" w:rsidRPr="00704C60">
        <w:rPr>
          <w:sz w:val="26"/>
          <w:szCs w:val="26"/>
        </w:rPr>
        <w:t xml:space="preserve"> пункт</w:t>
      </w:r>
      <w:r w:rsidRPr="00704C60">
        <w:rPr>
          <w:sz w:val="26"/>
          <w:szCs w:val="26"/>
        </w:rPr>
        <w:t>у</w:t>
      </w:r>
      <w:r w:rsidR="003E1B26" w:rsidRPr="00704C60">
        <w:rPr>
          <w:sz w:val="26"/>
          <w:szCs w:val="26"/>
        </w:rPr>
        <w:t xml:space="preserve"> 1.6 сводного отчета цел</w:t>
      </w:r>
      <w:r w:rsidR="00E13EB8" w:rsidRPr="00704C60">
        <w:rPr>
          <w:sz w:val="26"/>
          <w:szCs w:val="26"/>
        </w:rPr>
        <w:t>ью</w:t>
      </w:r>
      <w:r w:rsidR="003E1B26" w:rsidRPr="00704C60">
        <w:rPr>
          <w:sz w:val="26"/>
          <w:szCs w:val="26"/>
        </w:rPr>
        <w:t xml:space="preserve"> проекта </w:t>
      </w:r>
      <w:r w:rsidR="003E5E17" w:rsidRPr="00704C60">
        <w:rPr>
          <w:sz w:val="26"/>
          <w:szCs w:val="26"/>
        </w:rPr>
        <w:t>акта</w:t>
      </w:r>
      <w:r w:rsidR="003E1B26" w:rsidRPr="00704C60">
        <w:rPr>
          <w:sz w:val="26"/>
          <w:szCs w:val="26"/>
        </w:rPr>
        <w:t xml:space="preserve"> </w:t>
      </w:r>
      <w:r w:rsidR="00704C60" w:rsidRPr="00704C60">
        <w:rPr>
          <w:sz w:val="26"/>
          <w:szCs w:val="26"/>
        </w:rPr>
        <w:t xml:space="preserve">является </w:t>
      </w:r>
      <w:r w:rsidR="00695D65" w:rsidRPr="00704C60">
        <w:rPr>
          <w:sz w:val="26"/>
          <w:szCs w:val="26"/>
        </w:rPr>
        <w:t xml:space="preserve">установление </w:t>
      </w:r>
      <w:r w:rsidR="00F63CAB" w:rsidRPr="00704C60">
        <w:rPr>
          <w:sz w:val="26"/>
          <w:szCs w:val="26"/>
        </w:rPr>
        <w:br/>
      </w:r>
      <w:r w:rsidR="00695D65" w:rsidRPr="00704C60">
        <w:rPr>
          <w:sz w:val="26"/>
          <w:szCs w:val="26"/>
        </w:rPr>
        <w:t xml:space="preserve">на законодательном уровне механизма, гарантирующего выполнение обязательств </w:t>
      </w:r>
      <w:r w:rsidR="00F63CAB" w:rsidRPr="00704C60">
        <w:rPr>
          <w:sz w:val="26"/>
          <w:szCs w:val="26"/>
        </w:rPr>
        <w:br/>
      </w:r>
      <w:r w:rsidR="00695D65" w:rsidRPr="00704C60">
        <w:rPr>
          <w:sz w:val="26"/>
          <w:szCs w:val="26"/>
        </w:rPr>
        <w:t>по ликвидации или консервации горных выработок и иных сооружений</w:t>
      </w:r>
      <w:r w:rsidR="005226C2" w:rsidRPr="00704C60">
        <w:rPr>
          <w:sz w:val="26"/>
          <w:szCs w:val="26"/>
        </w:rPr>
        <w:t>, свя</w:t>
      </w:r>
      <w:r w:rsidR="005905CF" w:rsidRPr="00704C60">
        <w:rPr>
          <w:sz w:val="26"/>
          <w:szCs w:val="26"/>
        </w:rPr>
        <w:t>з</w:t>
      </w:r>
      <w:r w:rsidR="00A24021" w:rsidRPr="00704C60">
        <w:rPr>
          <w:sz w:val="26"/>
          <w:szCs w:val="26"/>
        </w:rPr>
        <w:t xml:space="preserve">анных </w:t>
      </w:r>
      <w:r w:rsidR="00421449" w:rsidRPr="00704C60">
        <w:rPr>
          <w:sz w:val="26"/>
          <w:szCs w:val="26"/>
        </w:rPr>
        <w:br/>
      </w:r>
      <w:r w:rsidR="00A24021" w:rsidRPr="00704C60">
        <w:rPr>
          <w:sz w:val="26"/>
          <w:szCs w:val="26"/>
        </w:rPr>
        <w:t>с пользованием недрами и предусмотренных техническ</w:t>
      </w:r>
      <w:r w:rsidR="008F113B" w:rsidRPr="00704C60">
        <w:rPr>
          <w:sz w:val="26"/>
          <w:szCs w:val="26"/>
        </w:rPr>
        <w:t>и</w:t>
      </w:r>
      <w:r w:rsidR="00A24021" w:rsidRPr="00704C60">
        <w:rPr>
          <w:sz w:val="26"/>
          <w:szCs w:val="26"/>
        </w:rPr>
        <w:t>ми проектами разработки месторождений полезных ископаемых и иной проектной докуме</w:t>
      </w:r>
      <w:r w:rsidR="008F113B" w:rsidRPr="00704C60">
        <w:rPr>
          <w:sz w:val="26"/>
          <w:szCs w:val="26"/>
        </w:rPr>
        <w:t>н</w:t>
      </w:r>
      <w:r w:rsidR="00A24021" w:rsidRPr="00704C60">
        <w:rPr>
          <w:sz w:val="26"/>
          <w:szCs w:val="26"/>
        </w:rPr>
        <w:t>тацией на выполнение работ, связанных</w:t>
      </w:r>
      <w:r w:rsidR="008F113B" w:rsidRPr="00704C60">
        <w:rPr>
          <w:sz w:val="26"/>
          <w:szCs w:val="26"/>
        </w:rPr>
        <w:t xml:space="preserve"> с пользованием участками недр, и проектов рекультивации земель, нарушенных в результате пользования участком недр</w:t>
      </w:r>
      <w:r w:rsidR="007D42F9" w:rsidRPr="00704C60">
        <w:rPr>
          <w:sz w:val="26"/>
          <w:szCs w:val="26"/>
        </w:rPr>
        <w:t xml:space="preserve"> (далее – ликвидационные работы)</w:t>
      </w:r>
      <w:r w:rsidR="008F113B" w:rsidRPr="00704C60">
        <w:rPr>
          <w:sz w:val="26"/>
          <w:szCs w:val="26"/>
        </w:rPr>
        <w:t xml:space="preserve">, по истечении срока действия лицензии или при досрочном </w:t>
      </w:r>
      <w:r w:rsidR="00F63CAB" w:rsidRPr="00704C60">
        <w:rPr>
          <w:sz w:val="26"/>
          <w:szCs w:val="26"/>
        </w:rPr>
        <w:t xml:space="preserve">прекращении пользования недрами, в том числе в случае признания </w:t>
      </w:r>
      <w:proofErr w:type="spellStart"/>
      <w:r w:rsidR="00F63CAB" w:rsidRPr="00704C60">
        <w:rPr>
          <w:sz w:val="26"/>
          <w:szCs w:val="26"/>
        </w:rPr>
        <w:t>недропользователя</w:t>
      </w:r>
      <w:proofErr w:type="spellEnd"/>
      <w:r w:rsidR="00F63CAB" w:rsidRPr="00704C60">
        <w:rPr>
          <w:sz w:val="26"/>
          <w:szCs w:val="26"/>
        </w:rPr>
        <w:t xml:space="preserve"> должником в судебном порядке.</w:t>
      </w:r>
    </w:p>
    <w:p w:rsidR="003E1B26" w:rsidRPr="00704C60" w:rsidRDefault="003E1B26" w:rsidP="007342DA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t xml:space="preserve">Разработчиком проведены публичные обсуждения проекта </w:t>
      </w:r>
      <w:r w:rsidR="003E5E17" w:rsidRPr="00704C60">
        <w:rPr>
          <w:sz w:val="26"/>
          <w:szCs w:val="26"/>
        </w:rPr>
        <w:t>акта</w:t>
      </w:r>
      <w:r w:rsidRPr="00704C60">
        <w:rPr>
          <w:sz w:val="26"/>
          <w:szCs w:val="26"/>
        </w:rPr>
        <w:t xml:space="preserve"> и сводного отчета </w:t>
      </w:r>
      <w:r w:rsidR="001120FB" w:rsidRPr="00704C60">
        <w:rPr>
          <w:sz w:val="26"/>
          <w:szCs w:val="26"/>
        </w:rPr>
        <w:br/>
      </w:r>
      <w:r w:rsidRPr="00704C60">
        <w:rPr>
          <w:sz w:val="26"/>
          <w:szCs w:val="26"/>
        </w:rPr>
        <w:t xml:space="preserve">в </w:t>
      </w:r>
      <w:r w:rsidR="001120FB" w:rsidRPr="00704C60">
        <w:rPr>
          <w:sz w:val="26"/>
          <w:szCs w:val="26"/>
        </w:rPr>
        <w:t xml:space="preserve">период </w:t>
      </w:r>
      <w:r w:rsidRPr="00704C60">
        <w:rPr>
          <w:sz w:val="26"/>
          <w:szCs w:val="26"/>
        </w:rPr>
        <w:t xml:space="preserve">с </w:t>
      </w:r>
      <w:r w:rsidR="00421449" w:rsidRPr="00704C60">
        <w:rPr>
          <w:sz w:val="26"/>
          <w:szCs w:val="26"/>
        </w:rPr>
        <w:t xml:space="preserve">20 марта по 16 апреля 2019 </w:t>
      </w:r>
      <w:r w:rsidRPr="00704C60">
        <w:rPr>
          <w:sz w:val="26"/>
          <w:szCs w:val="26"/>
        </w:rPr>
        <w:t xml:space="preserve">г. посредством размещения указанных документов </w:t>
      </w:r>
      <w:r w:rsidR="000A1DCC" w:rsidRPr="00704C60">
        <w:rPr>
          <w:sz w:val="26"/>
          <w:szCs w:val="26"/>
        </w:rPr>
        <w:br/>
      </w:r>
      <w:r w:rsidRPr="00704C60">
        <w:rPr>
          <w:sz w:val="26"/>
          <w:szCs w:val="26"/>
        </w:rPr>
        <w:lastRenderedPageBreak/>
        <w:t xml:space="preserve">‎на официальном сайте в информационно-телекоммуникационной сети «Интернет» </w:t>
      </w:r>
      <w:r w:rsidR="000A1DCC" w:rsidRPr="00704C60">
        <w:rPr>
          <w:sz w:val="26"/>
          <w:szCs w:val="26"/>
        </w:rPr>
        <w:br/>
      </w:r>
      <w:r w:rsidRPr="00704C60">
        <w:rPr>
          <w:sz w:val="26"/>
          <w:szCs w:val="26"/>
        </w:rPr>
        <w:t xml:space="preserve">по адресу: regulation.gov.ru (ID проекта: </w:t>
      </w:r>
      <w:r w:rsidR="00421449" w:rsidRPr="00704C60">
        <w:rPr>
          <w:sz w:val="26"/>
          <w:szCs w:val="26"/>
        </w:rPr>
        <w:t>00/03-15820/06-14/7-13-3</w:t>
      </w:r>
      <w:r w:rsidRPr="00704C60">
        <w:rPr>
          <w:sz w:val="26"/>
          <w:szCs w:val="26"/>
        </w:rPr>
        <w:t>).</w:t>
      </w:r>
    </w:p>
    <w:p w:rsidR="003E1B26" w:rsidRPr="00704C60" w:rsidRDefault="003E1B26" w:rsidP="00044F11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t xml:space="preserve">Проект </w:t>
      </w:r>
      <w:r w:rsidR="003E5E17" w:rsidRPr="00704C60">
        <w:rPr>
          <w:sz w:val="26"/>
          <w:szCs w:val="26"/>
        </w:rPr>
        <w:t>акта</w:t>
      </w:r>
      <w:r w:rsidRPr="00704C60">
        <w:rPr>
          <w:sz w:val="26"/>
          <w:szCs w:val="26"/>
        </w:rPr>
        <w:t xml:space="preserve"> направле</w:t>
      </w:r>
      <w:r w:rsidR="00566A3E" w:rsidRPr="00704C60">
        <w:rPr>
          <w:sz w:val="26"/>
          <w:szCs w:val="26"/>
        </w:rPr>
        <w:t>н разработчиком для подготовки</w:t>
      </w:r>
      <w:r w:rsidRPr="00704C60">
        <w:rPr>
          <w:sz w:val="26"/>
          <w:szCs w:val="26"/>
        </w:rPr>
        <w:t xml:space="preserve"> заключения </w:t>
      </w:r>
      <w:r w:rsidR="00EA0D9C" w:rsidRPr="00EA0D9C">
        <w:rPr>
          <w:sz w:val="26"/>
          <w:szCs w:val="26"/>
        </w:rPr>
        <w:t xml:space="preserve">об </w:t>
      </w:r>
      <w:r w:rsidR="00704C60" w:rsidRPr="00704C60">
        <w:rPr>
          <w:sz w:val="26"/>
          <w:szCs w:val="26"/>
        </w:rPr>
        <w:t xml:space="preserve">оценке регулирующего воздействия </w:t>
      </w:r>
      <w:r w:rsidR="00566A3E" w:rsidRPr="00704C60">
        <w:rPr>
          <w:sz w:val="26"/>
          <w:szCs w:val="26"/>
        </w:rPr>
        <w:t xml:space="preserve">в третий раз. Ранее письмами Минэкономразвития России </w:t>
      </w:r>
      <w:r w:rsidR="00704C60" w:rsidRPr="00704C60">
        <w:rPr>
          <w:sz w:val="26"/>
          <w:szCs w:val="26"/>
        </w:rPr>
        <w:br/>
      </w:r>
      <w:r w:rsidR="00566A3E" w:rsidRPr="00704C60">
        <w:rPr>
          <w:sz w:val="26"/>
          <w:szCs w:val="26"/>
        </w:rPr>
        <w:t xml:space="preserve">от 9 октября 2012 г. № 21721-ОФ/Д26и и </w:t>
      </w:r>
      <w:r w:rsidR="00797E43" w:rsidRPr="00704C60">
        <w:rPr>
          <w:sz w:val="26"/>
          <w:szCs w:val="26"/>
        </w:rPr>
        <w:t>от 27 февраля 2015 г. № 4392-ОФ/Д26и</w:t>
      </w:r>
      <w:r w:rsidR="0065703F" w:rsidRPr="00704C60">
        <w:rPr>
          <w:sz w:val="26"/>
          <w:szCs w:val="26"/>
        </w:rPr>
        <w:t xml:space="preserve"> в адрес разработчика были направлены соответствующие заключения, содержащие вывод</w:t>
      </w:r>
      <w:r w:rsidR="00C610A0" w:rsidRPr="00704C60">
        <w:rPr>
          <w:sz w:val="26"/>
          <w:szCs w:val="26"/>
        </w:rPr>
        <w:t>ы</w:t>
      </w:r>
      <w:r w:rsidR="0065703F" w:rsidRPr="00704C60">
        <w:rPr>
          <w:sz w:val="26"/>
          <w:szCs w:val="26"/>
        </w:rPr>
        <w:t xml:space="preserve"> </w:t>
      </w:r>
      <w:r w:rsidR="00704C60" w:rsidRPr="00704C60">
        <w:rPr>
          <w:sz w:val="26"/>
          <w:szCs w:val="26"/>
        </w:rPr>
        <w:br/>
      </w:r>
      <w:r w:rsidR="0065703F" w:rsidRPr="00704C60">
        <w:rPr>
          <w:sz w:val="26"/>
          <w:szCs w:val="26"/>
        </w:rPr>
        <w:t xml:space="preserve">о наличии в проекте акта положений, </w:t>
      </w:r>
      <w:r w:rsidR="00044F11" w:rsidRPr="00704C60">
        <w:rPr>
          <w:sz w:val="26"/>
          <w:szCs w:val="26"/>
        </w:rPr>
        <w:t>вводящи</w:t>
      </w:r>
      <w:r w:rsidR="00397BF5" w:rsidRPr="00704C60">
        <w:rPr>
          <w:sz w:val="26"/>
          <w:szCs w:val="26"/>
        </w:rPr>
        <w:t>х</w:t>
      </w:r>
      <w:r w:rsidR="00044F11" w:rsidRPr="00704C60">
        <w:rPr>
          <w:sz w:val="26"/>
          <w:szCs w:val="26"/>
        </w:rPr>
        <w:t xml:space="preserve"> избыточные обязанности, запреты </w:t>
      </w:r>
      <w:r w:rsidR="00704C60" w:rsidRPr="00704C60">
        <w:rPr>
          <w:sz w:val="26"/>
          <w:szCs w:val="26"/>
        </w:rPr>
        <w:br/>
      </w:r>
      <w:r w:rsidR="00044F11" w:rsidRPr="00704C60">
        <w:rPr>
          <w:sz w:val="26"/>
          <w:szCs w:val="26"/>
        </w:rPr>
        <w:t>и ограничения для физических и юридических лиц в сфере предпринимательской и иной экономической деятельности или способствующи</w:t>
      </w:r>
      <w:r w:rsidR="00397BF5" w:rsidRPr="00704C60">
        <w:rPr>
          <w:sz w:val="26"/>
          <w:szCs w:val="26"/>
        </w:rPr>
        <w:t>х</w:t>
      </w:r>
      <w:r w:rsidR="00044F11" w:rsidRPr="00704C60">
        <w:rPr>
          <w:sz w:val="26"/>
          <w:szCs w:val="26"/>
        </w:rPr>
        <w:t xml:space="preserve"> их введению, а также положени</w:t>
      </w:r>
      <w:r w:rsidR="00397BF5" w:rsidRPr="00704C60">
        <w:rPr>
          <w:sz w:val="26"/>
          <w:szCs w:val="26"/>
        </w:rPr>
        <w:t>й</w:t>
      </w:r>
      <w:r w:rsidR="00044F11" w:rsidRPr="00704C60">
        <w:rPr>
          <w:sz w:val="26"/>
          <w:szCs w:val="26"/>
        </w:rPr>
        <w:t>, приводящи</w:t>
      </w:r>
      <w:r w:rsidR="00397BF5" w:rsidRPr="00704C60">
        <w:rPr>
          <w:sz w:val="26"/>
          <w:szCs w:val="26"/>
        </w:rPr>
        <w:t>х</w:t>
      </w:r>
      <w:r w:rsidR="00044F11" w:rsidRPr="00704C60">
        <w:rPr>
          <w:sz w:val="26"/>
          <w:szCs w:val="26"/>
        </w:rPr>
        <w:t xml:space="preserve"> к возникновению необоснованных расходов физических и юридических лиц </w:t>
      </w:r>
      <w:r w:rsidR="00704C60" w:rsidRPr="00704C60">
        <w:rPr>
          <w:sz w:val="26"/>
          <w:szCs w:val="26"/>
        </w:rPr>
        <w:br/>
      </w:r>
      <w:r w:rsidR="00044F11" w:rsidRPr="00704C60">
        <w:rPr>
          <w:sz w:val="26"/>
          <w:szCs w:val="26"/>
        </w:rPr>
        <w:t>в сфере предпринимательской и иной экономической деятельности.</w:t>
      </w:r>
    </w:p>
    <w:p w:rsidR="006469DC" w:rsidRDefault="0094649D" w:rsidP="00FC16A4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t>Минэкономразвития России в</w:t>
      </w:r>
      <w:r w:rsidR="000A1DCC" w:rsidRPr="00704C60">
        <w:rPr>
          <w:sz w:val="26"/>
          <w:szCs w:val="26"/>
        </w:rPr>
        <w:t xml:space="preserve"> соответствии с пунктом 28</w:t>
      </w:r>
      <w:r w:rsidR="003E1B26" w:rsidRPr="00704C60">
        <w:rPr>
          <w:sz w:val="26"/>
          <w:szCs w:val="26"/>
        </w:rPr>
        <w:t xml:space="preserve"> Правил </w:t>
      </w:r>
      <w:r w:rsidR="00C3701C" w:rsidRPr="00704C60">
        <w:rPr>
          <w:sz w:val="26"/>
          <w:szCs w:val="26"/>
        </w:rPr>
        <w:t xml:space="preserve">ОРВ </w:t>
      </w:r>
      <w:r w:rsidR="003E1B26" w:rsidRPr="00704C60">
        <w:rPr>
          <w:sz w:val="26"/>
          <w:szCs w:val="26"/>
        </w:rPr>
        <w:t xml:space="preserve">в период </w:t>
      </w:r>
      <w:r w:rsidRPr="00704C60">
        <w:rPr>
          <w:sz w:val="26"/>
          <w:szCs w:val="26"/>
        </w:rPr>
        <w:br/>
      </w:r>
      <w:r w:rsidR="00C3701C" w:rsidRPr="00704C60">
        <w:rPr>
          <w:sz w:val="26"/>
          <w:szCs w:val="26"/>
        </w:rPr>
        <w:t xml:space="preserve">с </w:t>
      </w:r>
      <w:r w:rsidR="00B418DC" w:rsidRPr="00704C60">
        <w:rPr>
          <w:sz w:val="26"/>
          <w:szCs w:val="26"/>
        </w:rPr>
        <w:t>11 по 18</w:t>
      </w:r>
      <w:r w:rsidR="00A461AE" w:rsidRPr="00704C60">
        <w:rPr>
          <w:sz w:val="26"/>
          <w:szCs w:val="26"/>
        </w:rPr>
        <w:t xml:space="preserve"> августа</w:t>
      </w:r>
      <w:r w:rsidR="003E1B26" w:rsidRPr="00704C60">
        <w:rPr>
          <w:sz w:val="26"/>
          <w:szCs w:val="26"/>
        </w:rPr>
        <w:t xml:space="preserve"> 202</w:t>
      </w:r>
      <w:r w:rsidR="00C3701C" w:rsidRPr="00704C60">
        <w:rPr>
          <w:sz w:val="26"/>
          <w:szCs w:val="26"/>
        </w:rPr>
        <w:t>0</w:t>
      </w:r>
      <w:r w:rsidR="003E1B26" w:rsidRPr="00704C60">
        <w:rPr>
          <w:sz w:val="26"/>
          <w:szCs w:val="26"/>
        </w:rPr>
        <w:t xml:space="preserve"> г. проведены публичные консультации по проекту акта, </w:t>
      </w:r>
      <w:r w:rsidR="00A461AE" w:rsidRPr="00704C60">
        <w:rPr>
          <w:sz w:val="26"/>
          <w:szCs w:val="26"/>
        </w:rPr>
        <w:br/>
      </w:r>
      <w:r w:rsidR="0094225D" w:rsidRPr="00704C60">
        <w:rPr>
          <w:sz w:val="26"/>
          <w:szCs w:val="26"/>
        </w:rPr>
        <w:t xml:space="preserve">по </w:t>
      </w:r>
      <w:r w:rsidR="003E1B26" w:rsidRPr="00704C60">
        <w:rPr>
          <w:sz w:val="26"/>
          <w:szCs w:val="26"/>
        </w:rPr>
        <w:t>итогам которых в Минэкономразвития России поступил</w:t>
      </w:r>
      <w:r w:rsidR="00C3701C" w:rsidRPr="00704C60">
        <w:rPr>
          <w:sz w:val="26"/>
          <w:szCs w:val="26"/>
        </w:rPr>
        <w:t>и</w:t>
      </w:r>
      <w:r w:rsidR="003E1B26" w:rsidRPr="00704C60">
        <w:rPr>
          <w:sz w:val="26"/>
          <w:szCs w:val="26"/>
        </w:rPr>
        <w:t xml:space="preserve"> позици</w:t>
      </w:r>
      <w:r w:rsidR="00C938E3" w:rsidRPr="00704C60">
        <w:rPr>
          <w:sz w:val="26"/>
          <w:szCs w:val="26"/>
        </w:rPr>
        <w:t>и</w:t>
      </w:r>
      <w:r w:rsidR="008D44F3" w:rsidRPr="00704C60">
        <w:rPr>
          <w:sz w:val="26"/>
          <w:szCs w:val="26"/>
        </w:rPr>
        <w:t xml:space="preserve"> </w:t>
      </w:r>
      <w:r w:rsidR="000801CD" w:rsidRPr="00704C60">
        <w:rPr>
          <w:sz w:val="26"/>
          <w:szCs w:val="26"/>
        </w:rPr>
        <w:t xml:space="preserve">ООО «Афипский НПЗ», </w:t>
      </w:r>
      <w:r w:rsidR="000801CD" w:rsidRPr="00704C60">
        <w:rPr>
          <w:rFonts w:cs="Calibri"/>
          <w:sz w:val="26"/>
          <w:szCs w:val="26"/>
        </w:rPr>
        <w:t xml:space="preserve">ФГУП «ВГСЧ», </w:t>
      </w:r>
      <w:r w:rsidR="000A0BF1" w:rsidRPr="00704C60">
        <w:rPr>
          <w:sz w:val="26"/>
          <w:szCs w:val="26"/>
        </w:rPr>
        <w:t>не содержащие замечани</w:t>
      </w:r>
      <w:r w:rsidR="00EF1091" w:rsidRPr="00704C60">
        <w:rPr>
          <w:sz w:val="26"/>
          <w:szCs w:val="26"/>
        </w:rPr>
        <w:t>й</w:t>
      </w:r>
      <w:r w:rsidR="000A0BF1" w:rsidRPr="00704C60">
        <w:rPr>
          <w:sz w:val="26"/>
          <w:szCs w:val="26"/>
        </w:rPr>
        <w:t xml:space="preserve"> и предложени</w:t>
      </w:r>
      <w:r w:rsidR="00EF1091" w:rsidRPr="00704C60">
        <w:rPr>
          <w:sz w:val="26"/>
          <w:szCs w:val="26"/>
        </w:rPr>
        <w:t>й</w:t>
      </w:r>
      <w:r w:rsidR="000A0BF1" w:rsidRPr="00704C60">
        <w:rPr>
          <w:sz w:val="26"/>
          <w:szCs w:val="26"/>
        </w:rPr>
        <w:t xml:space="preserve"> в отношении проектируемого регулирования, а также позиции</w:t>
      </w:r>
      <w:r w:rsidR="00956CCC" w:rsidRPr="00704C60">
        <w:rPr>
          <w:sz w:val="26"/>
          <w:szCs w:val="26"/>
        </w:rPr>
        <w:t xml:space="preserve"> </w:t>
      </w:r>
      <w:r w:rsidR="000801CD" w:rsidRPr="00704C60">
        <w:rPr>
          <w:sz w:val="26"/>
          <w:szCs w:val="26"/>
        </w:rPr>
        <w:t>Ассоциаци</w:t>
      </w:r>
      <w:r w:rsidR="00704C60" w:rsidRPr="00704C60">
        <w:rPr>
          <w:sz w:val="26"/>
          <w:szCs w:val="26"/>
        </w:rPr>
        <w:t>и</w:t>
      </w:r>
      <w:r w:rsidR="000801CD" w:rsidRPr="00704C60">
        <w:rPr>
          <w:sz w:val="26"/>
          <w:szCs w:val="26"/>
        </w:rPr>
        <w:t xml:space="preserve"> предприятий черной металлургии «Русская Сталь», АО «Воркутауголь», АО «</w:t>
      </w:r>
      <w:proofErr w:type="spellStart"/>
      <w:r w:rsidR="000801CD" w:rsidRPr="00704C60">
        <w:rPr>
          <w:sz w:val="26"/>
          <w:szCs w:val="26"/>
        </w:rPr>
        <w:t>Зарубежнефть</w:t>
      </w:r>
      <w:proofErr w:type="spellEnd"/>
      <w:r w:rsidR="000801CD" w:rsidRPr="00704C60">
        <w:rPr>
          <w:sz w:val="26"/>
          <w:szCs w:val="26"/>
        </w:rPr>
        <w:t xml:space="preserve">», </w:t>
      </w:r>
      <w:r w:rsidR="000801CD" w:rsidRPr="00704C60">
        <w:rPr>
          <w:sz w:val="26"/>
          <w:szCs w:val="26"/>
        </w:rPr>
        <w:br/>
        <w:t>АО «МХК «</w:t>
      </w:r>
      <w:proofErr w:type="spellStart"/>
      <w:r w:rsidR="000801CD" w:rsidRPr="00704C60">
        <w:rPr>
          <w:sz w:val="26"/>
          <w:szCs w:val="26"/>
        </w:rPr>
        <w:t>ЕвроХим</w:t>
      </w:r>
      <w:proofErr w:type="spellEnd"/>
      <w:r w:rsidR="000801CD" w:rsidRPr="00704C60">
        <w:rPr>
          <w:sz w:val="26"/>
          <w:szCs w:val="26"/>
        </w:rPr>
        <w:t>», АО «ОУК «</w:t>
      </w:r>
      <w:proofErr w:type="spellStart"/>
      <w:r w:rsidR="000801CD" w:rsidRPr="00704C60">
        <w:rPr>
          <w:sz w:val="26"/>
          <w:szCs w:val="26"/>
        </w:rPr>
        <w:t>Южкузбассуголь</w:t>
      </w:r>
      <w:proofErr w:type="spellEnd"/>
      <w:r w:rsidR="000801CD" w:rsidRPr="00704C60">
        <w:rPr>
          <w:sz w:val="26"/>
          <w:szCs w:val="26"/>
        </w:rPr>
        <w:t xml:space="preserve">», АО ХК «СДС-Уголь», </w:t>
      </w:r>
      <w:r w:rsidR="000801CD" w:rsidRPr="00704C60">
        <w:rPr>
          <w:sz w:val="26"/>
          <w:szCs w:val="26"/>
        </w:rPr>
        <w:br/>
      </w:r>
      <w:r w:rsidR="000801CD" w:rsidRPr="00704C60">
        <w:rPr>
          <w:rFonts w:cs="Calibri"/>
          <w:sz w:val="26"/>
          <w:szCs w:val="26"/>
        </w:rPr>
        <w:t xml:space="preserve">ПАО «Газпром нефть», </w:t>
      </w:r>
      <w:r w:rsidR="000801CD" w:rsidRPr="00704C60">
        <w:rPr>
          <w:sz w:val="26"/>
          <w:szCs w:val="26"/>
        </w:rPr>
        <w:t xml:space="preserve">ПАО «ГМК «Норильский никель», ПАО «Мечел», </w:t>
      </w:r>
      <w:r w:rsidR="000700F9" w:rsidRPr="00704C60">
        <w:rPr>
          <w:sz w:val="26"/>
          <w:szCs w:val="26"/>
        </w:rPr>
        <w:br/>
      </w:r>
      <w:r w:rsidR="000801CD" w:rsidRPr="00704C60">
        <w:rPr>
          <w:sz w:val="26"/>
          <w:szCs w:val="26"/>
        </w:rPr>
        <w:t>ПАО «НК «Роснефть»</w:t>
      </w:r>
      <w:r w:rsidR="000700F9" w:rsidRPr="00704C60">
        <w:rPr>
          <w:sz w:val="26"/>
          <w:szCs w:val="26"/>
        </w:rPr>
        <w:t xml:space="preserve">, </w:t>
      </w:r>
      <w:r w:rsidR="000801CD" w:rsidRPr="00704C60">
        <w:rPr>
          <w:sz w:val="26"/>
          <w:szCs w:val="26"/>
        </w:rPr>
        <w:t>ПАО «Южный Кузбасс»</w:t>
      </w:r>
      <w:r w:rsidR="000700F9" w:rsidRPr="00704C60">
        <w:rPr>
          <w:sz w:val="26"/>
          <w:szCs w:val="26"/>
        </w:rPr>
        <w:t xml:space="preserve">, </w:t>
      </w:r>
      <w:r w:rsidR="000801CD" w:rsidRPr="00704C60">
        <w:rPr>
          <w:sz w:val="26"/>
          <w:szCs w:val="26"/>
        </w:rPr>
        <w:t>ПАО НК «</w:t>
      </w:r>
      <w:proofErr w:type="spellStart"/>
      <w:r w:rsidR="000801CD" w:rsidRPr="00704C60">
        <w:rPr>
          <w:sz w:val="26"/>
          <w:szCs w:val="26"/>
        </w:rPr>
        <w:t>РуссНефть</w:t>
      </w:r>
      <w:proofErr w:type="spellEnd"/>
      <w:r w:rsidR="000801CD" w:rsidRPr="00704C60">
        <w:rPr>
          <w:sz w:val="26"/>
          <w:szCs w:val="26"/>
        </w:rPr>
        <w:t>»</w:t>
      </w:r>
      <w:r w:rsidR="000700F9" w:rsidRPr="00704C60">
        <w:rPr>
          <w:sz w:val="26"/>
          <w:szCs w:val="26"/>
        </w:rPr>
        <w:t xml:space="preserve">, </w:t>
      </w:r>
      <w:r w:rsidR="000700F9" w:rsidRPr="00704C60">
        <w:rPr>
          <w:sz w:val="26"/>
          <w:szCs w:val="26"/>
        </w:rPr>
        <w:br/>
      </w:r>
      <w:r w:rsidR="000801CD" w:rsidRPr="00704C60">
        <w:rPr>
          <w:sz w:val="26"/>
          <w:szCs w:val="26"/>
        </w:rPr>
        <w:t>ФАУ «</w:t>
      </w:r>
      <w:proofErr w:type="spellStart"/>
      <w:r w:rsidR="000801CD" w:rsidRPr="00704C60">
        <w:rPr>
          <w:sz w:val="26"/>
          <w:szCs w:val="26"/>
        </w:rPr>
        <w:t>Главгосэкспертиза</w:t>
      </w:r>
      <w:proofErr w:type="spellEnd"/>
      <w:r w:rsidR="000801CD" w:rsidRPr="00704C60">
        <w:rPr>
          <w:sz w:val="26"/>
          <w:szCs w:val="26"/>
        </w:rPr>
        <w:t xml:space="preserve"> России»</w:t>
      </w:r>
      <w:r w:rsidR="000700F9" w:rsidRPr="00704C60">
        <w:rPr>
          <w:sz w:val="26"/>
          <w:szCs w:val="26"/>
        </w:rPr>
        <w:t xml:space="preserve">, </w:t>
      </w:r>
      <w:r w:rsidR="000801CD" w:rsidRPr="00704C60">
        <w:rPr>
          <w:sz w:val="26"/>
          <w:szCs w:val="26"/>
        </w:rPr>
        <w:t>ООО «ИНК»</w:t>
      </w:r>
      <w:r w:rsidR="000700F9" w:rsidRPr="00704C60">
        <w:rPr>
          <w:sz w:val="26"/>
          <w:szCs w:val="26"/>
        </w:rPr>
        <w:t xml:space="preserve">, </w:t>
      </w:r>
      <w:r w:rsidR="000801CD" w:rsidRPr="00704C60">
        <w:rPr>
          <w:sz w:val="26"/>
          <w:szCs w:val="26"/>
        </w:rPr>
        <w:t>ООО «Компания «</w:t>
      </w:r>
      <w:proofErr w:type="spellStart"/>
      <w:r w:rsidR="000801CD" w:rsidRPr="00704C60">
        <w:rPr>
          <w:sz w:val="26"/>
          <w:szCs w:val="26"/>
        </w:rPr>
        <w:t>Востсибуголь</w:t>
      </w:r>
      <w:proofErr w:type="spellEnd"/>
      <w:r w:rsidR="000801CD" w:rsidRPr="00704C60">
        <w:rPr>
          <w:sz w:val="26"/>
          <w:szCs w:val="26"/>
        </w:rPr>
        <w:t>»</w:t>
      </w:r>
      <w:r w:rsidR="000700F9" w:rsidRPr="00704C60">
        <w:rPr>
          <w:sz w:val="26"/>
          <w:szCs w:val="26"/>
        </w:rPr>
        <w:t xml:space="preserve">, </w:t>
      </w:r>
      <w:r w:rsidR="000700F9" w:rsidRPr="00704C60">
        <w:rPr>
          <w:sz w:val="26"/>
          <w:szCs w:val="26"/>
        </w:rPr>
        <w:br/>
      </w:r>
      <w:r w:rsidR="000801CD" w:rsidRPr="00704C60">
        <w:rPr>
          <w:sz w:val="26"/>
          <w:szCs w:val="26"/>
        </w:rPr>
        <w:t>ООО УК «МЕТАЛЛОИНВЕСТ»</w:t>
      </w:r>
      <w:r w:rsidR="000700F9" w:rsidRPr="00704C60">
        <w:rPr>
          <w:sz w:val="26"/>
          <w:szCs w:val="26"/>
        </w:rPr>
        <w:t xml:space="preserve">, </w:t>
      </w:r>
      <w:r w:rsidR="00407C18" w:rsidRPr="00704C60">
        <w:rPr>
          <w:sz w:val="26"/>
          <w:szCs w:val="26"/>
        </w:rPr>
        <w:t xml:space="preserve">содержащие замечания и предложения в отношении проекта акта, </w:t>
      </w:r>
      <w:r w:rsidR="00D63E72" w:rsidRPr="00704C60">
        <w:rPr>
          <w:sz w:val="26"/>
          <w:szCs w:val="26"/>
        </w:rPr>
        <w:t xml:space="preserve">отраженные </w:t>
      </w:r>
      <w:r w:rsidR="00407C18" w:rsidRPr="00704C60">
        <w:rPr>
          <w:sz w:val="26"/>
          <w:szCs w:val="26"/>
        </w:rPr>
        <w:t>в справке о результатах проведения публичных консультаций (прилагается).</w:t>
      </w:r>
    </w:p>
    <w:p w:rsidR="004E4011" w:rsidRPr="004E4011" w:rsidRDefault="004E4011" w:rsidP="004E4011">
      <w:pPr>
        <w:spacing w:line="360" w:lineRule="auto"/>
        <w:ind w:firstLine="709"/>
        <w:jc w:val="both"/>
        <w:rPr>
          <w:sz w:val="26"/>
          <w:szCs w:val="26"/>
        </w:rPr>
      </w:pPr>
      <w:r w:rsidRPr="004E4011">
        <w:rPr>
          <w:sz w:val="26"/>
          <w:szCs w:val="26"/>
        </w:rPr>
        <w:t xml:space="preserve">Согласно информации, представленной в сводном отчете, а также в пояснительной записке к проекту акта, основной целью проектируемого регулирования является охрана окружающей среды путем создания правового механизма финансового обеспечения выполнения пользователями недр обязательств по проведению ликвидационных работ. </w:t>
      </w:r>
      <w:r w:rsidRPr="004E4011">
        <w:rPr>
          <w:sz w:val="26"/>
          <w:szCs w:val="26"/>
        </w:rPr>
        <w:lastRenderedPageBreak/>
        <w:t>Учитывая, что охрана окружающей среды является конституционной ценностью</w:t>
      </w:r>
      <w:r w:rsidRPr="004E4011">
        <w:rPr>
          <w:rStyle w:val="a7"/>
          <w:sz w:val="26"/>
          <w:szCs w:val="26"/>
        </w:rPr>
        <w:footnoteReference w:id="2"/>
      </w:r>
      <w:r w:rsidRPr="004E4011">
        <w:rPr>
          <w:sz w:val="26"/>
          <w:szCs w:val="26"/>
        </w:rPr>
        <w:t xml:space="preserve">, Минэкономразвития России в целом поддерживает необходимость создания механизмов, гарантирующих выполнение обязательств по проведению пользователями недр ликвидационных работ. </w:t>
      </w:r>
    </w:p>
    <w:p w:rsidR="004E4011" w:rsidRDefault="004E4011" w:rsidP="004E4011">
      <w:pPr>
        <w:spacing w:line="360" w:lineRule="auto"/>
        <w:ind w:firstLine="709"/>
        <w:jc w:val="both"/>
        <w:rPr>
          <w:sz w:val="26"/>
          <w:szCs w:val="26"/>
        </w:rPr>
      </w:pPr>
      <w:r w:rsidRPr="004E4011">
        <w:rPr>
          <w:sz w:val="26"/>
          <w:szCs w:val="26"/>
        </w:rPr>
        <w:t>Вместе с тем отмечае</w:t>
      </w:r>
      <w:r w:rsidR="005073BA">
        <w:rPr>
          <w:sz w:val="26"/>
          <w:szCs w:val="26"/>
        </w:rPr>
        <w:t>м</w:t>
      </w:r>
      <w:r w:rsidRPr="004E4011">
        <w:rPr>
          <w:sz w:val="26"/>
          <w:szCs w:val="26"/>
        </w:rPr>
        <w:t>, что проектируемое регулирование должно быть основано</w:t>
      </w:r>
      <w:r w:rsidRPr="004E4011">
        <w:rPr>
          <w:sz w:val="26"/>
          <w:szCs w:val="26"/>
        </w:rPr>
        <w:br/>
        <w:t xml:space="preserve">на полном и всестороннем анализе всех возможных вариантов финансового обеспечения, </w:t>
      </w:r>
      <w:r w:rsidRPr="004E4011">
        <w:rPr>
          <w:sz w:val="26"/>
          <w:szCs w:val="26"/>
        </w:rPr>
        <w:br/>
        <w:t xml:space="preserve">в том числе </w:t>
      </w:r>
      <w:r w:rsidR="005073BA">
        <w:rPr>
          <w:sz w:val="26"/>
          <w:szCs w:val="26"/>
        </w:rPr>
        <w:t>существующей правоприменительной практик</w:t>
      </w:r>
      <w:r w:rsidR="009101FA">
        <w:rPr>
          <w:sz w:val="26"/>
          <w:szCs w:val="26"/>
        </w:rPr>
        <w:t>и</w:t>
      </w:r>
      <w:r w:rsidR="005073BA">
        <w:rPr>
          <w:sz w:val="26"/>
          <w:szCs w:val="26"/>
        </w:rPr>
        <w:t xml:space="preserve"> </w:t>
      </w:r>
      <w:r w:rsidRPr="004E4011">
        <w:rPr>
          <w:sz w:val="26"/>
          <w:szCs w:val="26"/>
        </w:rPr>
        <w:t>действующих механизмов,</w:t>
      </w:r>
      <w:r w:rsidR="005073BA">
        <w:rPr>
          <w:sz w:val="26"/>
          <w:szCs w:val="26"/>
        </w:rPr>
        <w:t xml:space="preserve"> направленных на обеспечение выполнения </w:t>
      </w:r>
      <w:r w:rsidR="00DB01E2">
        <w:rPr>
          <w:sz w:val="26"/>
          <w:szCs w:val="26"/>
        </w:rPr>
        <w:t>публичных обязательств субъектами</w:t>
      </w:r>
      <w:r w:rsidR="009101FA">
        <w:rPr>
          <w:sz w:val="26"/>
          <w:szCs w:val="26"/>
        </w:rPr>
        <w:t xml:space="preserve"> предпринимательской деятельности</w:t>
      </w:r>
      <w:r w:rsidR="009101FA" w:rsidRPr="009101FA">
        <w:t xml:space="preserve"> </w:t>
      </w:r>
      <w:r w:rsidR="009101FA" w:rsidRPr="009101FA">
        <w:rPr>
          <w:sz w:val="26"/>
          <w:szCs w:val="26"/>
        </w:rPr>
        <w:t>в иных сферах регулирования</w:t>
      </w:r>
      <w:r w:rsidRPr="004E401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D40F8A">
        <w:rPr>
          <w:sz w:val="26"/>
          <w:szCs w:val="26"/>
        </w:rPr>
        <w:t xml:space="preserve">Кроме этого, считаем целесообразным дополнительно обсудить </w:t>
      </w:r>
      <w:r w:rsidR="009101FA">
        <w:rPr>
          <w:sz w:val="26"/>
          <w:szCs w:val="26"/>
        </w:rPr>
        <w:t xml:space="preserve">возможные механизмы безусловного обеспечения ликвидационных мероприятий с </w:t>
      </w:r>
      <w:r w:rsidR="00D40F8A">
        <w:rPr>
          <w:sz w:val="26"/>
          <w:szCs w:val="26"/>
        </w:rPr>
        <w:t xml:space="preserve">представителями </w:t>
      </w:r>
      <w:r w:rsidR="009101FA">
        <w:rPr>
          <w:sz w:val="26"/>
          <w:szCs w:val="26"/>
        </w:rPr>
        <w:t>отрасли</w:t>
      </w:r>
      <w:r w:rsidR="00D40F8A">
        <w:rPr>
          <w:sz w:val="26"/>
          <w:szCs w:val="26"/>
        </w:rPr>
        <w:t>.</w:t>
      </w:r>
    </w:p>
    <w:p w:rsidR="001553E1" w:rsidRPr="00704C60" w:rsidRDefault="00615E20" w:rsidP="00FC7458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t xml:space="preserve">По результатам рассмотрения проекта акта, сводного отчета, с учетом представленной участниками публичных консультаций информации Минэкономразвития России обращает внимание на наличие следующих замечаний к проекту акта, а также рисков </w:t>
      </w:r>
      <w:r w:rsidR="004E4011">
        <w:rPr>
          <w:sz w:val="26"/>
          <w:szCs w:val="26"/>
        </w:rPr>
        <w:t xml:space="preserve">установления проектируемых механизмов финансового </w:t>
      </w:r>
      <w:r w:rsidR="009101FA">
        <w:rPr>
          <w:sz w:val="26"/>
          <w:szCs w:val="26"/>
        </w:rPr>
        <w:t xml:space="preserve">обеспечения </w:t>
      </w:r>
      <w:r w:rsidR="00DB01E2">
        <w:rPr>
          <w:sz w:val="26"/>
          <w:szCs w:val="26"/>
        </w:rPr>
        <w:br/>
      </w:r>
      <w:r w:rsidR="009101FA">
        <w:rPr>
          <w:sz w:val="26"/>
          <w:szCs w:val="26"/>
        </w:rPr>
        <w:t xml:space="preserve">и невозможности достижения заявленных целей </w:t>
      </w:r>
      <w:r w:rsidRPr="00704C60">
        <w:rPr>
          <w:sz w:val="26"/>
          <w:szCs w:val="26"/>
        </w:rPr>
        <w:t>предлагаемого</w:t>
      </w:r>
      <w:r w:rsidR="00DB01E2">
        <w:rPr>
          <w:sz w:val="26"/>
          <w:szCs w:val="26"/>
        </w:rPr>
        <w:t xml:space="preserve"> </w:t>
      </w:r>
      <w:r w:rsidRPr="00704C60">
        <w:rPr>
          <w:sz w:val="26"/>
          <w:szCs w:val="26"/>
        </w:rPr>
        <w:t>регулирования.</w:t>
      </w:r>
    </w:p>
    <w:p w:rsidR="00B2292C" w:rsidRDefault="009F2961" w:rsidP="00B2292C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t xml:space="preserve">1. </w:t>
      </w:r>
      <w:r w:rsidR="00397BF5" w:rsidRPr="00704C60">
        <w:rPr>
          <w:sz w:val="26"/>
          <w:szCs w:val="26"/>
        </w:rPr>
        <w:t>В соответствии с</w:t>
      </w:r>
      <w:r w:rsidRPr="00704C60">
        <w:rPr>
          <w:sz w:val="26"/>
          <w:szCs w:val="26"/>
        </w:rPr>
        <w:t xml:space="preserve"> представленной разработчиком</w:t>
      </w:r>
      <w:r w:rsidR="00397BF5" w:rsidRPr="00704C60">
        <w:rPr>
          <w:sz w:val="26"/>
          <w:szCs w:val="26"/>
        </w:rPr>
        <w:t xml:space="preserve"> информацией</w:t>
      </w:r>
      <w:r w:rsidRPr="00704C60">
        <w:rPr>
          <w:sz w:val="26"/>
          <w:szCs w:val="26"/>
        </w:rPr>
        <w:t xml:space="preserve"> </w:t>
      </w:r>
      <w:r w:rsidR="005325E0" w:rsidRPr="00704C60">
        <w:rPr>
          <w:sz w:val="26"/>
          <w:szCs w:val="26"/>
        </w:rPr>
        <w:t xml:space="preserve">в настоящее время </w:t>
      </w:r>
      <w:r w:rsidR="00A01FD0" w:rsidRPr="00704C60">
        <w:rPr>
          <w:sz w:val="26"/>
          <w:szCs w:val="26"/>
        </w:rPr>
        <w:t xml:space="preserve">в Российской Федерации </w:t>
      </w:r>
      <w:r w:rsidR="005325E0" w:rsidRPr="00704C60">
        <w:rPr>
          <w:sz w:val="26"/>
          <w:szCs w:val="26"/>
        </w:rPr>
        <w:t>существует проблема</w:t>
      </w:r>
      <w:r w:rsidRPr="00704C60">
        <w:rPr>
          <w:sz w:val="26"/>
          <w:szCs w:val="26"/>
        </w:rPr>
        <w:t xml:space="preserve"> неисполнения</w:t>
      </w:r>
      <w:r w:rsidR="00C76B16" w:rsidRPr="00704C60">
        <w:rPr>
          <w:sz w:val="26"/>
          <w:szCs w:val="26"/>
        </w:rPr>
        <w:t xml:space="preserve"> пользователями недр установленных обязательств по проведению ликвидационных работ</w:t>
      </w:r>
      <w:r w:rsidR="00BF3070" w:rsidRPr="00704C60">
        <w:rPr>
          <w:sz w:val="26"/>
          <w:szCs w:val="26"/>
        </w:rPr>
        <w:t xml:space="preserve"> в связи с </w:t>
      </w:r>
      <w:r w:rsidR="00B2292C" w:rsidRPr="00704C60">
        <w:rPr>
          <w:sz w:val="26"/>
          <w:szCs w:val="26"/>
        </w:rPr>
        <w:t xml:space="preserve">отсутствием достаточных </w:t>
      </w:r>
      <w:r w:rsidR="000066DC" w:rsidRPr="00704C60">
        <w:rPr>
          <w:sz w:val="26"/>
          <w:szCs w:val="26"/>
        </w:rPr>
        <w:t xml:space="preserve">финансовых </w:t>
      </w:r>
      <w:r w:rsidR="00B2292C" w:rsidRPr="00704C60">
        <w:rPr>
          <w:sz w:val="26"/>
          <w:szCs w:val="26"/>
        </w:rPr>
        <w:t>средств</w:t>
      </w:r>
      <w:r w:rsidR="008C29AB" w:rsidRPr="00704C60">
        <w:rPr>
          <w:sz w:val="26"/>
          <w:szCs w:val="26"/>
        </w:rPr>
        <w:t xml:space="preserve"> на момент необходимости проведения соответствующих</w:t>
      </w:r>
      <w:r w:rsidR="0034143C" w:rsidRPr="00704C60">
        <w:rPr>
          <w:sz w:val="26"/>
          <w:szCs w:val="26"/>
        </w:rPr>
        <w:t xml:space="preserve"> мероприятий</w:t>
      </w:r>
      <w:r w:rsidR="00B2292C" w:rsidRPr="00704C60">
        <w:rPr>
          <w:sz w:val="26"/>
          <w:szCs w:val="26"/>
        </w:rPr>
        <w:t>.</w:t>
      </w:r>
      <w:r w:rsidR="00313331" w:rsidRPr="00704C60">
        <w:rPr>
          <w:sz w:val="26"/>
          <w:szCs w:val="26"/>
        </w:rPr>
        <w:t xml:space="preserve"> </w:t>
      </w:r>
    </w:p>
    <w:p w:rsidR="008E3C1D" w:rsidRPr="00704C60" w:rsidRDefault="008E3C1D" w:rsidP="008E3C1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этой связи проектом акта в качестве возможных инструментов </w:t>
      </w:r>
      <w:r w:rsidRPr="00704C60">
        <w:rPr>
          <w:sz w:val="26"/>
          <w:szCs w:val="26"/>
        </w:rPr>
        <w:t xml:space="preserve">финансового обеспечения исполнения пользователем недр обязательств по проведению ликвидационных работ </w:t>
      </w:r>
      <w:r>
        <w:rPr>
          <w:sz w:val="26"/>
          <w:szCs w:val="26"/>
        </w:rPr>
        <w:t>устанавливаются</w:t>
      </w:r>
      <w:r w:rsidRPr="00704C60">
        <w:rPr>
          <w:sz w:val="26"/>
          <w:szCs w:val="26"/>
        </w:rPr>
        <w:t>:</w:t>
      </w:r>
    </w:p>
    <w:p w:rsidR="008E3C1D" w:rsidRPr="00704C60" w:rsidRDefault="008E3C1D" w:rsidP="008E3C1D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t>- ликвидационный фонд;</w:t>
      </w:r>
    </w:p>
    <w:p w:rsidR="008E3C1D" w:rsidRPr="00704C60" w:rsidRDefault="008E3C1D" w:rsidP="008E3C1D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t>- договор страхования;</w:t>
      </w:r>
    </w:p>
    <w:p w:rsidR="008E3C1D" w:rsidRPr="00704C60" w:rsidRDefault="008E3C1D" w:rsidP="008E3C1D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t>- безотзывная банковская гарантия;</w:t>
      </w:r>
    </w:p>
    <w:p w:rsidR="008E3C1D" w:rsidRPr="00704C60" w:rsidRDefault="008E3C1D" w:rsidP="008E3C1D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t>- безотзывная независимая гарантия;</w:t>
      </w:r>
    </w:p>
    <w:p w:rsidR="008E3C1D" w:rsidRPr="00704C60" w:rsidRDefault="008E3C1D" w:rsidP="004442F7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t>- залог денежных средств.</w:t>
      </w:r>
    </w:p>
    <w:p w:rsidR="00F50A6F" w:rsidRPr="00704C60" w:rsidRDefault="00F14521" w:rsidP="00CB4EF9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lastRenderedPageBreak/>
        <w:t>По мнению разработчика, отсутствие</w:t>
      </w:r>
      <w:r w:rsidR="00AB14C8" w:rsidRPr="00704C60">
        <w:rPr>
          <w:sz w:val="26"/>
          <w:szCs w:val="26"/>
        </w:rPr>
        <w:t xml:space="preserve"> </w:t>
      </w:r>
      <w:r w:rsidR="008C29AB" w:rsidRPr="00704C60">
        <w:rPr>
          <w:sz w:val="26"/>
          <w:szCs w:val="26"/>
        </w:rPr>
        <w:t>достаточных финансовых</w:t>
      </w:r>
      <w:r w:rsidR="00AB14C8" w:rsidRPr="00704C60">
        <w:rPr>
          <w:sz w:val="26"/>
          <w:szCs w:val="26"/>
        </w:rPr>
        <w:t xml:space="preserve"> средств</w:t>
      </w:r>
      <w:r w:rsidR="00CB4EF9" w:rsidRPr="00704C60">
        <w:rPr>
          <w:sz w:val="26"/>
          <w:szCs w:val="26"/>
        </w:rPr>
        <w:t xml:space="preserve"> </w:t>
      </w:r>
      <w:r w:rsidR="004442F7">
        <w:rPr>
          <w:sz w:val="26"/>
          <w:szCs w:val="26"/>
        </w:rPr>
        <w:t xml:space="preserve">в рамках </w:t>
      </w:r>
      <w:r w:rsidR="009552EE">
        <w:rPr>
          <w:sz w:val="26"/>
          <w:szCs w:val="26"/>
        </w:rPr>
        <w:t>действующего</w:t>
      </w:r>
      <w:r w:rsidR="004442F7">
        <w:rPr>
          <w:sz w:val="26"/>
          <w:szCs w:val="26"/>
        </w:rPr>
        <w:t xml:space="preserve"> регулирования </w:t>
      </w:r>
      <w:r w:rsidR="00CB4EF9" w:rsidRPr="00704C60">
        <w:rPr>
          <w:sz w:val="26"/>
          <w:szCs w:val="26"/>
        </w:rPr>
        <w:t xml:space="preserve">связано </w:t>
      </w:r>
      <w:r w:rsidR="00E56D19" w:rsidRPr="00704C60">
        <w:rPr>
          <w:sz w:val="26"/>
          <w:szCs w:val="26"/>
        </w:rPr>
        <w:t xml:space="preserve">с тем, что </w:t>
      </w:r>
      <w:r w:rsidR="00CB4EF9" w:rsidRPr="00704C60">
        <w:rPr>
          <w:sz w:val="26"/>
          <w:szCs w:val="26"/>
        </w:rPr>
        <w:t xml:space="preserve">основная часть </w:t>
      </w:r>
      <w:r w:rsidR="00313331" w:rsidRPr="00704C60">
        <w:rPr>
          <w:sz w:val="26"/>
          <w:szCs w:val="26"/>
        </w:rPr>
        <w:t xml:space="preserve">ликвидационных </w:t>
      </w:r>
      <w:r w:rsidR="001518A3" w:rsidRPr="00704C60">
        <w:rPr>
          <w:sz w:val="26"/>
          <w:szCs w:val="26"/>
        </w:rPr>
        <w:t>мероприятий</w:t>
      </w:r>
      <w:r w:rsidR="00CB4EF9" w:rsidRPr="00704C60">
        <w:rPr>
          <w:sz w:val="26"/>
          <w:szCs w:val="26"/>
        </w:rPr>
        <w:t xml:space="preserve"> провод</w:t>
      </w:r>
      <w:r w:rsidR="00E56D19" w:rsidRPr="00704C60">
        <w:rPr>
          <w:sz w:val="26"/>
          <w:szCs w:val="26"/>
        </w:rPr>
        <w:t>и</w:t>
      </w:r>
      <w:r w:rsidR="00CB4EF9" w:rsidRPr="00704C60">
        <w:rPr>
          <w:sz w:val="26"/>
          <w:szCs w:val="26"/>
        </w:rPr>
        <w:t>тся на завершающем этапе</w:t>
      </w:r>
      <w:r w:rsidR="001518A3" w:rsidRPr="00704C60">
        <w:rPr>
          <w:sz w:val="26"/>
          <w:szCs w:val="26"/>
        </w:rPr>
        <w:t xml:space="preserve"> пользования недрами</w:t>
      </w:r>
      <w:r w:rsidR="00C610A0" w:rsidRPr="00704C60">
        <w:rPr>
          <w:sz w:val="26"/>
          <w:szCs w:val="26"/>
        </w:rPr>
        <w:t xml:space="preserve"> (</w:t>
      </w:r>
      <w:r w:rsidR="00376934" w:rsidRPr="00704C60">
        <w:rPr>
          <w:sz w:val="26"/>
          <w:szCs w:val="26"/>
        </w:rPr>
        <w:t>в период наиболее низкой доходности добывающих проектов</w:t>
      </w:r>
      <w:r w:rsidR="00C610A0" w:rsidRPr="00704C60">
        <w:rPr>
          <w:sz w:val="26"/>
          <w:szCs w:val="26"/>
        </w:rPr>
        <w:t>)</w:t>
      </w:r>
      <w:r w:rsidR="001518A3" w:rsidRPr="00704C60">
        <w:rPr>
          <w:sz w:val="26"/>
          <w:szCs w:val="26"/>
        </w:rPr>
        <w:t xml:space="preserve">, а также со </w:t>
      </w:r>
      <w:r w:rsidR="00E56D19" w:rsidRPr="00704C60">
        <w:rPr>
          <w:sz w:val="26"/>
          <w:szCs w:val="26"/>
        </w:rPr>
        <w:t>значительной</w:t>
      </w:r>
      <w:r w:rsidR="00F50A6F" w:rsidRPr="00704C60">
        <w:rPr>
          <w:sz w:val="26"/>
          <w:szCs w:val="26"/>
        </w:rPr>
        <w:t xml:space="preserve"> стоимость</w:t>
      </w:r>
      <w:r w:rsidR="00E56D19" w:rsidRPr="00704C60">
        <w:rPr>
          <w:sz w:val="26"/>
          <w:szCs w:val="26"/>
        </w:rPr>
        <w:t>ю</w:t>
      </w:r>
      <w:r w:rsidR="00F50A6F" w:rsidRPr="00704C60">
        <w:rPr>
          <w:sz w:val="26"/>
          <w:szCs w:val="26"/>
        </w:rPr>
        <w:t xml:space="preserve"> </w:t>
      </w:r>
      <w:r w:rsidR="00376934" w:rsidRPr="00704C60">
        <w:rPr>
          <w:sz w:val="26"/>
          <w:szCs w:val="26"/>
        </w:rPr>
        <w:t>проведения ликвидационных работ, кото</w:t>
      </w:r>
      <w:r w:rsidR="00E56D19" w:rsidRPr="00704C60">
        <w:rPr>
          <w:sz w:val="26"/>
          <w:szCs w:val="26"/>
        </w:rPr>
        <w:t>р</w:t>
      </w:r>
      <w:r w:rsidR="00376934" w:rsidRPr="00704C60">
        <w:rPr>
          <w:sz w:val="26"/>
          <w:szCs w:val="26"/>
        </w:rPr>
        <w:t xml:space="preserve">ая может достигать </w:t>
      </w:r>
      <w:r w:rsidR="00E50200" w:rsidRPr="00704C60">
        <w:rPr>
          <w:sz w:val="26"/>
          <w:szCs w:val="26"/>
        </w:rPr>
        <w:t>10 </w:t>
      </w:r>
      <w:r w:rsidR="00376934" w:rsidRPr="00704C60">
        <w:rPr>
          <w:sz w:val="26"/>
          <w:szCs w:val="26"/>
        </w:rPr>
        <w:t>%</w:t>
      </w:r>
      <w:r w:rsidR="009B2A46" w:rsidRPr="00704C60">
        <w:rPr>
          <w:rStyle w:val="a7"/>
          <w:sz w:val="26"/>
          <w:szCs w:val="26"/>
        </w:rPr>
        <w:footnoteReference w:id="3"/>
      </w:r>
      <w:r w:rsidR="00376934" w:rsidRPr="00704C60">
        <w:rPr>
          <w:sz w:val="26"/>
          <w:szCs w:val="26"/>
        </w:rPr>
        <w:t xml:space="preserve"> от общей суммы капитальных затрат для нефтяного месторождения </w:t>
      </w:r>
      <w:r w:rsidR="00E50200" w:rsidRPr="00704C60">
        <w:rPr>
          <w:sz w:val="26"/>
          <w:szCs w:val="26"/>
        </w:rPr>
        <w:t>и 15 </w:t>
      </w:r>
      <w:r w:rsidR="00376934" w:rsidRPr="00704C60">
        <w:rPr>
          <w:sz w:val="26"/>
          <w:szCs w:val="26"/>
        </w:rPr>
        <w:t>% об общей суммы капитальных затрат – для угольного месторождения.</w:t>
      </w:r>
      <w:r w:rsidR="00532903" w:rsidRPr="00704C60">
        <w:rPr>
          <w:sz w:val="26"/>
          <w:szCs w:val="26"/>
        </w:rPr>
        <w:t xml:space="preserve"> В</w:t>
      </w:r>
      <w:r w:rsidR="0040519A" w:rsidRPr="00704C60">
        <w:rPr>
          <w:sz w:val="26"/>
          <w:szCs w:val="26"/>
        </w:rPr>
        <w:t>мест</w:t>
      </w:r>
      <w:r w:rsidR="00532903" w:rsidRPr="00704C60">
        <w:rPr>
          <w:sz w:val="26"/>
          <w:szCs w:val="26"/>
        </w:rPr>
        <w:t xml:space="preserve">е с тем </w:t>
      </w:r>
      <w:r w:rsidR="00C24165">
        <w:rPr>
          <w:sz w:val="26"/>
          <w:szCs w:val="26"/>
        </w:rPr>
        <w:t xml:space="preserve">проектируемые </w:t>
      </w:r>
      <w:r w:rsidR="004442F7">
        <w:rPr>
          <w:sz w:val="26"/>
          <w:szCs w:val="26"/>
        </w:rPr>
        <w:t>инструменты</w:t>
      </w:r>
      <w:r w:rsidR="00C24165">
        <w:rPr>
          <w:sz w:val="26"/>
          <w:szCs w:val="26"/>
        </w:rPr>
        <w:t xml:space="preserve"> финансового обеспечения</w:t>
      </w:r>
      <w:r w:rsidR="009552EE">
        <w:rPr>
          <w:sz w:val="26"/>
          <w:szCs w:val="26"/>
        </w:rPr>
        <w:t xml:space="preserve"> несут риск</w:t>
      </w:r>
      <w:r w:rsidR="00DF30AE">
        <w:rPr>
          <w:sz w:val="26"/>
          <w:szCs w:val="26"/>
        </w:rPr>
        <w:t xml:space="preserve"> </w:t>
      </w:r>
      <w:r w:rsidR="00840629" w:rsidRPr="00704C60">
        <w:rPr>
          <w:sz w:val="26"/>
          <w:szCs w:val="26"/>
        </w:rPr>
        <w:t>возникновения</w:t>
      </w:r>
      <w:r w:rsidR="00532903" w:rsidRPr="00704C60">
        <w:rPr>
          <w:sz w:val="26"/>
          <w:szCs w:val="26"/>
        </w:rPr>
        <w:t xml:space="preserve"> дополнительны</w:t>
      </w:r>
      <w:r w:rsidR="00840629" w:rsidRPr="00704C60">
        <w:rPr>
          <w:sz w:val="26"/>
          <w:szCs w:val="26"/>
        </w:rPr>
        <w:t>х</w:t>
      </w:r>
      <w:r w:rsidR="00862B98" w:rsidRPr="00704C60">
        <w:rPr>
          <w:sz w:val="26"/>
          <w:szCs w:val="26"/>
        </w:rPr>
        <w:t xml:space="preserve"> </w:t>
      </w:r>
      <w:r w:rsidR="002E5C61" w:rsidRPr="00704C60">
        <w:rPr>
          <w:sz w:val="26"/>
          <w:szCs w:val="26"/>
        </w:rPr>
        <w:t>расходов</w:t>
      </w:r>
      <w:r w:rsidR="00A97E57">
        <w:rPr>
          <w:sz w:val="26"/>
          <w:szCs w:val="26"/>
        </w:rPr>
        <w:t xml:space="preserve"> к уже существующим расходам, </w:t>
      </w:r>
      <w:r w:rsidR="00EC696D">
        <w:rPr>
          <w:sz w:val="26"/>
          <w:szCs w:val="26"/>
        </w:rPr>
        <w:t>направляемым</w:t>
      </w:r>
      <w:r w:rsidR="00A97E57">
        <w:rPr>
          <w:sz w:val="26"/>
          <w:szCs w:val="26"/>
        </w:rPr>
        <w:t xml:space="preserve"> </w:t>
      </w:r>
      <w:r w:rsidR="00EC696D">
        <w:rPr>
          <w:sz w:val="26"/>
          <w:szCs w:val="26"/>
        </w:rPr>
        <w:t>на исполнение</w:t>
      </w:r>
      <w:r w:rsidR="00862B98" w:rsidRPr="00704C60">
        <w:rPr>
          <w:sz w:val="26"/>
          <w:szCs w:val="26"/>
        </w:rPr>
        <w:t xml:space="preserve"> обязанности</w:t>
      </w:r>
      <w:r w:rsidR="00EC696D">
        <w:rPr>
          <w:sz w:val="26"/>
          <w:szCs w:val="26"/>
        </w:rPr>
        <w:t xml:space="preserve"> по</w:t>
      </w:r>
      <w:r w:rsidR="00862B98" w:rsidRPr="00704C60">
        <w:rPr>
          <w:sz w:val="26"/>
          <w:szCs w:val="26"/>
        </w:rPr>
        <w:t xml:space="preserve"> проведени</w:t>
      </w:r>
      <w:r w:rsidR="00EC696D">
        <w:rPr>
          <w:sz w:val="26"/>
          <w:szCs w:val="26"/>
        </w:rPr>
        <w:t>ю</w:t>
      </w:r>
      <w:r w:rsidR="00862B98" w:rsidRPr="00704C60">
        <w:rPr>
          <w:sz w:val="26"/>
          <w:szCs w:val="26"/>
        </w:rPr>
        <w:t xml:space="preserve"> </w:t>
      </w:r>
      <w:r w:rsidR="00110237" w:rsidRPr="00704C60">
        <w:rPr>
          <w:sz w:val="26"/>
          <w:szCs w:val="26"/>
        </w:rPr>
        <w:t>ликвидационных работ.</w:t>
      </w:r>
      <w:r w:rsidR="0040519A" w:rsidRPr="00704C60">
        <w:rPr>
          <w:sz w:val="26"/>
          <w:szCs w:val="26"/>
        </w:rPr>
        <w:t xml:space="preserve"> </w:t>
      </w:r>
    </w:p>
    <w:p w:rsidR="00A22D16" w:rsidRPr="00704C60" w:rsidRDefault="00A22D16" w:rsidP="00BA03B6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t>Разработчик</w:t>
      </w:r>
      <w:r w:rsidR="00EC696D">
        <w:rPr>
          <w:sz w:val="26"/>
          <w:szCs w:val="26"/>
        </w:rPr>
        <w:t>ом</w:t>
      </w:r>
      <w:r w:rsidRPr="00704C60">
        <w:rPr>
          <w:sz w:val="26"/>
          <w:szCs w:val="26"/>
        </w:rPr>
        <w:t xml:space="preserve"> отмечает</w:t>
      </w:r>
      <w:r w:rsidR="00EC696D">
        <w:rPr>
          <w:sz w:val="26"/>
          <w:szCs w:val="26"/>
        </w:rPr>
        <w:t>ся</w:t>
      </w:r>
      <w:r w:rsidRPr="00704C60">
        <w:rPr>
          <w:sz w:val="26"/>
          <w:szCs w:val="26"/>
        </w:rPr>
        <w:t xml:space="preserve">, что кроме нанесенного </w:t>
      </w:r>
      <w:r w:rsidR="002D0D31" w:rsidRPr="00704C60">
        <w:rPr>
          <w:sz w:val="26"/>
          <w:szCs w:val="26"/>
        </w:rPr>
        <w:t>в</w:t>
      </w:r>
      <w:r w:rsidRPr="00704C60">
        <w:rPr>
          <w:sz w:val="26"/>
          <w:szCs w:val="26"/>
        </w:rPr>
        <w:t>реда окружающей среде</w:t>
      </w:r>
      <w:r w:rsidR="005E568E">
        <w:rPr>
          <w:sz w:val="26"/>
          <w:szCs w:val="26"/>
        </w:rPr>
        <w:t>,</w:t>
      </w:r>
      <w:r w:rsidRPr="00704C60">
        <w:rPr>
          <w:sz w:val="26"/>
          <w:szCs w:val="26"/>
        </w:rPr>
        <w:t xml:space="preserve"> </w:t>
      </w:r>
      <w:r w:rsidR="00B03E23" w:rsidRPr="00704C60">
        <w:rPr>
          <w:sz w:val="26"/>
          <w:szCs w:val="26"/>
        </w:rPr>
        <w:t xml:space="preserve">неисполнение пользователями недр обязательств по проведению ликвидационных работ приводит к дополнительным расходам бюджетов бюджетной системы, поскольку </w:t>
      </w:r>
      <w:r w:rsidR="00201B7B" w:rsidRPr="00704C60">
        <w:rPr>
          <w:sz w:val="26"/>
          <w:szCs w:val="26"/>
        </w:rPr>
        <w:t xml:space="preserve">расходы на проведение ликвидационных работ фактически </w:t>
      </w:r>
      <w:r w:rsidR="00B101CA">
        <w:rPr>
          <w:sz w:val="26"/>
          <w:szCs w:val="26"/>
        </w:rPr>
        <w:t>возлагаются</w:t>
      </w:r>
      <w:r w:rsidR="00201B7B" w:rsidRPr="00704C60">
        <w:rPr>
          <w:sz w:val="26"/>
          <w:szCs w:val="26"/>
        </w:rPr>
        <w:t xml:space="preserve"> на </w:t>
      </w:r>
      <w:r w:rsidR="002D4C24" w:rsidRPr="00704C60">
        <w:rPr>
          <w:sz w:val="26"/>
          <w:szCs w:val="26"/>
        </w:rPr>
        <w:t>государство</w:t>
      </w:r>
      <w:r w:rsidR="00B03E23" w:rsidRPr="00704C60">
        <w:rPr>
          <w:sz w:val="26"/>
          <w:szCs w:val="26"/>
        </w:rPr>
        <w:t>.</w:t>
      </w:r>
      <w:r w:rsidR="00BA03B6" w:rsidRPr="00704C60">
        <w:rPr>
          <w:sz w:val="26"/>
          <w:szCs w:val="26"/>
        </w:rPr>
        <w:t xml:space="preserve"> </w:t>
      </w:r>
      <w:r w:rsidR="00D336D3">
        <w:rPr>
          <w:sz w:val="26"/>
          <w:szCs w:val="26"/>
        </w:rPr>
        <w:t xml:space="preserve">Однако </w:t>
      </w:r>
      <w:r w:rsidR="00D336D3">
        <w:rPr>
          <w:sz w:val="26"/>
          <w:szCs w:val="26"/>
        </w:rPr>
        <w:br/>
        <w:t>в проекте</w:t>
      </w:r>
      <w:r w:rsidR="000030B8" w:rsidRPr="00704C60">
        <w:rPr>
          <w:sz w:val="26"/>
          <w:szCs w:val="26"/>
        </w:rPr>
        <w:t xml:space="preserve"> акта</w:t>
      </w:r>
      <w:r w:rsidR="00D336D3">
        <w:rPr>
          <w:sz w:val="26"/>
          <w:szCs w:val="26"/>
        </w:rPr>
        <w:t xml:space="preserve"> и сопроводительных материалах</w:t>
      </w:r>
      <w:r w:rsidR="00BA03B6" w:rsidRPr="00704C60">
        <w:rPr>
          <w:sz w:val="26"/>
          <w:szCs w:val="26"/>
        </w:rPr>
        <w:t xml:space="preserve"> не указаны </w:t>
      </w:r>
      <w:r w:rsidR="00EC696D">
        <w:rPr>
          <w:sz w:val="26"/>
          <w:szCs w:val="26"/>
        </w:rPr>
        <w:t>основания</w:t>
      </w:r>
      <w:r w:rsidR="00EC696D" w:rsidRPr="00704C60">
        <w:rPr>
          <w:sz w:val="26"/>
          <w:szCs w:val="26"/>
        </w:rPr>
        <w:t xml:space="preserve"> </w:t>
      </w:r>
      <w:r w:rsidR="00EC696D">
        <w:rPr>
          <w:sz w:val="26"/>
          <w:szCs w:val="26"/>
        </w:rPr>
        <w:t xml:space="preserve">и </w:t>
      </w:r>
      <w:r w:rsidR="00EC696D" w:rsidRPr="00704C60">
        <w:rPr>
          <w:sz w:val="26"/>
          <w:szCs w:val="26"/>
        </w:rPr>
        <w:t xml:space="preserve">источники </w:t>
      </w:r>
      <w:r w:rsidR="00BA03B6" w:rsidRPr="00704C60">
        <w:rPr>
          <w:sz w:val="26"/>
          <w:szCs w:val="26"/>
        </w:rPr>
        <w:t>возникновения соответствующих расходных обязательств</w:t>
      </w:r>
      <w:r w:rsidR="00DC5C2A">
        <w:rPr>
          <w:sz w:val="26"/>
          <w:szCs w:val="26"/>
        </w:rPr>
        <w:t xml:space="preserve"> бюджетов бюджетной системы</w:t>
      </w:r>
      <w:r w:rsidR="00BA03B6" w:rsidRPr="00704C60">
        <w:rPr>
          <w:sz w:val="26"/>
          <w:szCs w:val="26"/>
        </w:rPr>
        <w:t>.</w:t>
      </w:r>
      <w:r w:rsidR="00110237" w:rsidRPr="00704C60">
        <w:rPr>
          <w:sz w:val="26"/>
          <w:szCs w:val="26"/>
        </w:rPr>
        <w:t xml:space="preserve"> Более того, </w:t>
      </w:r>
      <w:r w:rsidR="00D73E7A" w:rsidRPr="00704C60">
        <w:rPr>
          <w:sz w:val="26"/>
          <w:szCs w:val="26"/>
        </w:rPr>
        <w:t xml:space="preserve">пунктом 9 части 2 статьи </w:t>
      </w:r>
      <w:r w:rsidR="00172DA4" w:rsidRPr="00704C60">
        <w:rPr>
          <w:sz w:val="26"/>
          <w:szCs w:val="26"/>
        </w:rPr>
        <w:t xml:space="preserve">22 </w:t>
      </w:r>
      <w:r w:rsidR="00605B03" w:rsidRPr="00704C60">
        <w:rPr>
          <w:sz w:val="26"/>
          <w:szCs w:val="26"/>
        </w:rPr>
        <w:t xml:space="preserve">Закона Российской Федерации от 21 февраля </w:t>
      </w:r>
      <w:r w:rsidR="00D336D3">
        <w:rPr>
          <w:sz w:val="26"/>
          <w:szCs w:val="26"/>
        </w:rPr>
        <w:br/>
      </w:r>
      <w:r w:rsidR="00605B03" w:rsidRPr="00704C60">
        <w:rPr>
          <w:sz w:val="26"/>
          <w:szCs w:val="26"/>
        </w:rPr>
        <w:t xml:space="preserve">1992 г. № 2395-1 «О недрах» (далее – Закон о недрах) </w:t>
      </w:r>
      <w:r w:rsidR="007738EF" w:rsidRPr="00704C60">
        <w:rPr>
          <w:sz w:val="26"/>
          <w:szCs w:val="26"/>
        </w:rPr>
        <w:t xml:space="preserve">установлено, что </w:t>
      </w:r>
      <w:r w:rsidR="00172DA4" w:rsidRPr="00704C60">
        <w:rPr>
          <w:sz w:val="26"/>
          <w:szCs w:val="26"/>
        </w:rPr>
        <w:t>проведение ликвидационных работ являетс</w:t>
      </w:r>
      <w:r w:rsidR="007738EF" w:rsidRPr="00704C60">
        <w:rPr>
          <w:sz w:val="26"/>
          <w:szCs w:val="26"/>
        </w:rPr>
        <w:t xml:space="preserve">я обязанностью пользователя недр. Одновременно частью </w:t>
      </w:r>
      <w:r w:rsidR="00D336D3">
        <w:rPr>
          <w:sz w:val="26"/>
          <w:szCs w:val="26"/>
        </w:rPr>
        <w:t>2</w:t>
      </w:r>
      <w:r w:rsidR="007738EF" w:rsidRPr="00704C60">
        <w:rPr>
          <w:sz w:val="26"/>
          <w:szCs w:val="26"/>
        </w:rPr>
        <w:t xml:space="preserve"> статьи 26 Закона </w:t>
      </w:r>
      <w:r w:rsidR="00DC5C2A">
        <w:rPr>
          <w:sz w:val="26"/>
          <w:szCs w:val="26"/>
        </w:rPr>
        <w:t xml:space="preserve">о недрах </w:t>
      </w:r>
      <w:r w:rsidR="007738EF" w:rsidRPr="00704C60">
        <w:rPr>
          <w:sz w:val="26"/>
          <w:szCs w:val="26"/>
        </w:rPr>
        <w:t xml:space="preserve">предусмотрено, что до завершения процесса ликвидации или консервации пользователь недр несет ответственность, возложенную на него </w:t>
      </w:r>
      <w:r w:rsidR="00AE7AB6" w:rsidRPr="00704C60">
        <w:rPr>
          <w:sz w:val="26"/>
          <w:szCs w:val="26"/>
        </w:rPr>
        <w:t xml:space="preserve">Законом </w:t>
      </w:r>
      <w:r w:rsidR="00D336D3">
        <w:rPr>
          <w:sz w:val="26"/>
          <w:szCs w:val="26"/>
        </w:rPr>
        <w:br/>
      </w:r>
      <w:r w:rsidR="00AE7AB6" w:rsidRPr="00704C60">
        <w:rPr>
          <w:sz w:val="26"/>
          <w:szCs w:val="26"/>
        </w:rPr>
        <w:t xml:space="preserve">о недрах. </w:t>
      </w:r>
      <w:r w:rsidR="00F8468A" w:rsidRPr="00704C60">
        <w:rPr>
          <w:sz w:val="26"/>
          <w:szCs w:val="26"/>
        </w:rPr>
        <w:t xml:space="preserve">Частью 2 статьи </w:t>
      </w:r>
      <w:r w:rsidR="009C1805" w:rsidRPr="00704C60">
        <w:rPr>
          <w:sz w:val="26"/>
          <w:szCs w:val="26"/>
        </w:rPr>
        <w:t xml:space="preserve">49 </w:t>
      </w:r>
      <w:r w:rsidR="00EC696D" w:rsidRPr="00EC696D">
        <w:rPr>
          <w:sz w:val="26"/>
          <w:szCs w:val="26"/>
        </w:rPr>
        <w:t xml:space="preserve">Закона о недрах </w:t>
      </w:r>
      <w:r w:rsidR="009C1805" w:rsidRPr="00704C60">
        <w:rPr>
          <w:sz w:val="26"/>
          <w:szCs w:val="26"/>
        </w:rPr>
        <w:t xml:space="preserve">предусмотрено, что привлечение </w:t>
      </w:r>
      <w:r w:rsidR="00D336D3">
        <w:rPr>
          <w:sz w:val="26"/>
          <w:szCs w:val="26"/>
        </w:rPr>
        <w:br/>
      </w:r>
      <w:r w:rsidR="009C1805" w:rsidRPr="00704C60">
        <w:rPr>
          <w:sz w:val="26"/>
          <w:szCs w:val="26"/>
        </w:rPr>
        <w:t>к ответственности за нарушение законодательства Российской Федерации о недрах</w:t>
      </w:r>
      <w:r w:rsidR="005E568E">
        <w:rPr>
          <w:sz w:val="26"/>
          <w:szCs w:val="26"/>
        </w:rPr>
        <w:t xml:space="preserve"> </w:t>
      </w:r>
      <w:r w:rsidR="00D336D3">
        <w:rPr>
          <w:sz w:val="26"/>
          <w:szCs w:val="26"/>
        </w:rPr>
        <w:br/>
      </w:r>
      <w:r w:rsidR="009C1805" w:rsidRPr="00704C60">
        <w:rPr>
          <w:i/>
          <w:sz w:val="26"/>
          <w:szCs w:val="26"/>
        </w:rPr>
        <w:t xml:space="preserve">не освобождает виновных лиц от обязанности устранить выявленное нарушение </w:t>
      </w:r>
      <w:r w:rsidR="00D336D3">
        <w:rPr>
          <w:i/>
          <w:sz w:val="26"/>
          <w:szCs w:val="26"/>
        </w:rPr>
        <w:br/>
      </w:r>
      <w:r w:rsidR="009C1805" w:rsidRPr="00704C60">
        <w:rPr>
          <w:i/>
          <w:sz w:val="26"/>
          <w:szCs w:val="26"/>
        </w:rPr>
        <w:t>и возместить причиненный этими лицами вред.</w:t>
      </w:r>
      <w:r w:rsidR="009C1805" w:rsidRPr="00704C60">
        <w:rPr>
          <w:sz w:val="26"/>
          <w:szCs w:val="26"/>
        </w:rPr>
        <w:t xml:space="preserve"> </w:t>
      </w:r>
    </w:p>
    <w:p w:rsidR="002D4C24" w:rsidRPr="00704C60" w:rsidRDefault="002D4C24" w:rsidP="00F27B2B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t>В целях подтверждения существования проблемы, а также масштабов негативных последствий</w:t>
      </w:r>
      <w:r w:rsidR="000030B8" w:rsidRPr="00704C60">
        <w:rPr>
          <w:sz w:val="26"/>
          <w:szCs w:val="26"/>
        </w:rPr>
        <w:t xml:space="preserve"> существования указанной проблемы</w:t>
      </w:r>
      <w:r w:rsidRPr="00704C60">
        <w:rPr>
          <w:sz w:val="26"/>
          <w:szCs w:val="26"/>
        </w:rPr>
        <w:t xml:space="preserve"> разработчиком </w:t>
      </w:r>
      <w:r w:rsidR="00C5103C">
        <w:rPr>
          <w:sz w:val="26"/>
          <w:szCs w:val="26"/>
        </w:rPr>
        <w:t>проведен анализ</w:t>
      </w:r>
      <w:r w:rsidR="00F27B2B" w:rsidRPr="00704C60">
        <w:rPr>
          <w:sz w:val="26"/>
          <w:szCs w:val="26"/>
        </w:rPr>
        <w:t xml:space="preserve"> </w:t>
      </w:r>
      <w:r w:rsidR="00F27B2B" w:rsidRPr="00704C60">
        <w:rPr>
          <w:sz w:val="26"/>
          <w:szCs w:val="26"/>
        </w:rPr>
        <w:br/>
        <w:t xml:space="preserve">и </w:t>
      </w:r>
      <w:r w:rsidRPr="00704C60">
        <w:rPr>
          <w:sz w:val="26"/>
          <w:szCs w:val="26"/>
        </w:rPr>
        <w:t>приведена следующая информация</w:t>
      </w:r>
      <w:r w:rsidR="0013537B" w:rsidRPr="00704C60">
        <w:rPr>
          <w:sz w:val="26"/>
          <w:szCs w:val="26"/>
        </w:rPr>
        <w:t>:</w:t>
      </w:r>
    </w:p>
    <w:p w:rsidR="0013537B" w:rsidRPr="00704C60" w:rsidRDefault="0013537B" w:rsidP="0013537B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lastRenderedPageBreak/>
        <w:t xml:space="preserve">- </w:t>
      </w:r>
      <w:r w:rsidR="002D4C24" w:rsidRPr="00704C60">
        <w:rPr>
          <w:sz w:val="26"/>
          <w:szCs w:val="26"/>
        </w:rPr>
        <w:t xml:space="preserve">30 % от общего количества аннулированных лицензий за 2016-2019 годы составляют лицензии, аннулированные по причине отказа пользователя недр от лицензии, объявления пользователя недр банкротом и по иным обстоятельствам в связи </w:t>
      </w:r>
      <w:r w:rsidR="00C610A0" w:rsidRPr="00704C60">
        <w:rPr>
          <w:sz w:val="26"/>
          <w:szCs w:val="26"/>
        </w:rPr>
        <w:br/>
      </w:r>
      <w:r w:rsidR="002D4C24" w:rsidRPr="00704C60">
        <w:rPr>
          <w:sz w:val="26"/>
          <w:szCs w:val="26"/>
        </w:rPr>
        <w:t xml:space="preserve">с </w:t>
      </w:r>
      <w:r w:rsidR="00C610A0" w:rsidRPr="00704C60">
        <w:rPr>
          <w:sz w:val="26"/>
          <w:szCs w:val="26"/>
        </w:rPr>
        <w:t xml:space="preserve">предполагаемым </w:t>
      </w:r>
      <w:r w:rsidR="00A76AF3" w:rsidRPr="00704C60">
        <w:rPr>
          <w:sz w:val="26"/>
          <w:szCs w:val="26"/>
        </w:rPr>
        <w:t xml:space="preserve">«самоустранением» пользователя </w:t>
      </w:r>
      <w:r w:rsidR="002D4C24" w:rsidRPr="00704C60">
        <w:rPr>
          <w:sz w:val="26"/>
          <w:szCs w:val="26"/>
        </w:rPr>
        <w:t xml:space="preserve">недр </w:t>
      </w:r>
      <w:r w:rsidR="00A76AF3" w:rsidRPr="00704C60">
        <w:rPr>
          <w:sz w:val="26"/>
          <w:szCs w:val="26"/>
        </w:rPr>
        <w:t xml:space="preserve">от исполнения </w:t>
      </w:r>
      <w:r w:rsidR="002D4C24" w:rsidRPr="00704C60">
        <w:rPr>
          <w:sz w:val="26"/>
          <w:szCs w:val="26"/>
        </w:rPr>
        <w:t xml:space="preserve">обязательств </w:t>
      </w:r>
      <w:r w:rsidR="00EC696D">
        <w:rPr>
          <w:sz w:val="26"/>
          <w:szCs w:val="26"/>
        </w:rPr>
        <w:br/>
      </w:r>
      <w:r w:rsidR="002D4C24" w:rsidRPr="00704C60">
        <w:rPr>
          <w:sz w:val="26"/>
          <w:szCs w:val="26"/>
        </w:rPr>
        <w:t>по прове</w:t>
      </w:r>
      <w:r w:rsidRPr="00704C60">
        <w:rPr>
          <w:sz w:val="26"/>
          <w:szCs w:val="26"/>
        </w:rPr>
        <w:t>дению ликвидационных работ;</w:t>
      </w:r>
    </w:p>
    <w:p w:rsidR="00246CA4" w:rsidRPr="00704C60" w:rsidRDefault="0013537B" w:rsidP="0013537B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t xml:space="preserve">- </w:t>
      </w:r>
      <w:r w:rsidR="00246CA4" w:rsidRPr="00704C60">
        <w:rPr>
          <w:sz w:val="26"/>
          <w:szCs w:val="26"/>
        </w:rPr>
        <w:t>прямые ликвидационные обязательства пользователей недр (исключая социальное и жилищное обеспечение)</w:t>
      </w:r>
      <w:r w:rsidR="00C5103C">
        <w:rPr>
          <w:sz w:val="26"/>
          <w:szCs w:val="26"/>
        </w:rPr>
        <w:t>,</w:t>
      </w:r>
      <w:r w:rsidR="00246CA4" w:rsidRPr="00704C60">
        <w:rPr>
          <w:sz w:val="26"/>
          <w:szCs w:val="26"/>
        </w:rPr>
        <w:t xml:space="preserve"> по оценке Минэнерго России, составляют около 16 </w:t>
      </w:r>
      <w:r w:rsidR="00782602">
        <w:rPr>
          <w:sz w:val="26"/>
          <w:szCs w:val="26"/>
        </w:rPr>
        <w:t>млрд</w:t>
      </w:r>
      <w:r w:rsidRPr="00704C60">
        <w:rPr>
          <w:sz w:val="26"/>
          <w:szCs w:val="26"/>
        </w:rPr>
        <w:t xml:space="preserve"> рублей</w:t>
      </w:r>
      <w:r w:rsidR="00DC5C2A">
        <w:rPr>
          <w:rStyle w:val="a7"/>
          <w:sz w:val="26"/>
          <w:szCs w:val="26"/>
        </w:rPr>
        <w:footnoteReference w:id="4"/>
      </w:r>
      <w:r w:rsidRPr="00704C60">
        <w:rPr>
          <w:sz w:val="26"/>
          <w:szCs w:val="26"/>
        </w:rPr>
        <w:t>;</w:t>
      </w:r>
    </w:p>
    <w:p w:rsidR="00E14E8F" w:rsidRPr="00704C60" w:rsidRDefault="0013537B" w:rsidP="00E14E8F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t xml:space="preserve">- </w:t>
      </w:r>
      <w:r w:rsidR="00E14E8F" w:rsidRPr="00704C60">
        <w:rPr>
          <w:sz w:val="26"/>
          <w:szCs w:val="26"/>
        </w:rPr>
        <w:t>за счет средств федерального бюджета в период с 2019 по 2035 годы планируется ликвидировать неперспективные шахты и разрезы на общую сумму 54,23 млрд рублей</w:t>
      </w:r>
      <w:r w:rsidRPr="00704C60">
        <w:rPr>
          <w:sz w:val="26"/>
          <w:szCs w:val="26"/>
        </w:rPr>
        <w:t>;</w:t>
      </w:r>
    </w:p>
    <w:p w:rsidR="00E14E8F" w:rsidRPr="00704C60" w:rsidRDefault="0072237B" w:rsidP="00E14E8F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t>- н</w:t>
      </w:r>
      <w:r w:rsidR="00E14E8F" w:rsidRPr="00704C60">
        <w:rPr>
          <w:sz w:val="26"/>
          <w:szCs w:val="26"/>
        </w:rPr>
        <w:t xml:space="preserve">а технические работы по ликвидации экологических и иных последствий </w:t>
      </w:r>
      <w:r w:rsidRPr="00704C60">
        <w:rPr>
          <w:sz w:val="26"/>
          <w:szCs w:val="26"/>
        </w:rPr>
        <w:t>про</w:t>
      </w:r>
      <w:r w:rsidR="00E14E8F" w:rsidRPr="00704C60">
        <w:rPr>
          <w:sz w:val="26"/>
          <w:szCs w:val="26"/>
        </w:rPr>
        <w:t xml:space="preserve">ведения горных работ на ликвидированных шахтах и в разрезах в федеральном </w:t>
      </w:r>
      <w:r w:rsidRPr="00704C60">
        <w:rPr>
          <w:sz w:val="26"/>
          <w:szCs w:val="26"/>
        </w:rPr>
        <w:t>бюджете</w:t>
      </w:r>
      <w:r w:rsidR="00E14E8F" w:rsidRPr="00704C60">
        <w:rPr>
          <w:sz w:val="26"/>
          <w:szCs w:val="26"/>
        </w:rPr>
        <w:t xml:space="preserve"> на 2019-2024 годы предусмотрены бюджетные ассигнования в сумм</w:t>
      </w:r>
      <w:r w:rsidR="00D15BCE">
        <w:rPr>
          <w:sz w:val="26"/>
          <w:szCs w:val="26"/>
        </w:rPr>
        <w:t xml:space="preserve">е 3,27 млрд рублей, на </w:t>
      </w:r>
      <w:r w:rsidR="00E14E8F" w:rsidRPr="00704C60">
        <w:rPr>
          <w:sz w:val="26"/>
          <w:szCs w:val="26"/>
        </w:rPr>
        <w:t xml:space="preserve">2022-2024 годы остаточная потребность бюджетных ассигнований </w:t>
      </w:r>
      <w:r w:rsidR="00F27B2B" w:rsidRPr="00704C60">
        <w:rPr>
          <w:sz w:val="26"/>
          <w:szCs w:val="26"/>
        </w:rPr>
        <w:br/>
      </w:r>
      <w:r w:rsidR="00E14E8F" w:rsidRPr="00704C60">
        <w:rPr>
          <w:sz w:val="26"/>
          <w:szCs w:val="26"/>
        </w:rPr>
        <w:t>на завершение технических работ по ликвидации экологических и иных последствий ведения горных работ на ликвидированных шахтах и разрезах составляет 5,92 млрд рублей</w:t>
      </w:r>
      <w:r w:rsidR="00D15BCE">
        <w:rPr>
          <w:rStyle w:val="a7"/>
          <w:sz w:val="26"/>
          <w:szCs w:val="26"/>
        </w:rPr>
        <w:footnoteReference w:id="5"/>
      </w:r>
      <w:r w:rsidRPr="00704C60">
        <w:rPr>
          <w:sz w:val="26"/>
          <w:szCs w:val="26"/>
        </w:rPr>
        <w:t>.</w:t>
      </w:r>
    </w:p>
    <w:p w:rsidR="007A0C45" w:rsidRDefault="00AD1DFC" w:rsidP="00FC7458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t xml:space="preserve">Вместе с тем </w:t>
      </w:r>
      <w:r w:rsidR="007A0C45">
        <w:rPr>
          <w:sz w:val="26"/>
          <w:szCs w:val="26"/>
        </w:rPr>
        <w:t xml:space="preserve">для </w:t>
      </w:r>
      <w:r w:rsidR="00DF30AE">
        <w:rPr>
          <w:sz w:val="26"/>
          <w:szCs w:val="26"/>
        </w:rPr>
        <w:t>формирования</w:t>
      </w:r>
      <w:r w:rsidR="007A0C45">
        <w:rPr>
          <w:sz w:val="26"/>
          <w:szCs w:val="26"/>
        </w:rPr>
        <w:t xml:space="preserve"> исчерпывающего представления о </w:t>
      </w:r>
      <w:r w:rsidR="009D6C82">
        <w:rPr>
          <w:sz w:val="26"/>
          <w:szCs w:val="26"/>
        </w:rPr>
        <w:t>м</w:t>
      </w:r>
      <w:r w:rsidR="00DF30AE">
        <w:rPr>
          <w:sz w:val="26"/>
          <w:szCs w:val="26"/>
        </w:rPr>
        <w:t>а</w:t>
      </w:r>
      <w:r w:rsidR="009D6C82">
        <w:rPr>
          <w:sz w:val="26"/>
          <w:szCs w:val="26"/>
        </w:rPr>
        <w:t>сштабе проблемы (</w:t>
      </w:r>
      <w:r w:rsidR="007A0C45">
        <w:rPr>
          <w:sz w:val="26"/>
          <w:szCs w:val="26"/>
        </w:rPr>
        <w:t xml:space="preserve">существующей </w:t>
      </w:r>
      <w:r w:rsidR="007A0C45" w:rsidRPr="00704C60">
        <w:rPr>
          <w:sz w:val="26"/>
          <w:szCs w:val="26"/>
        </w:rPr>
        <w:t>дол</w:t>
      </w:r>
      <w:r w:rsidR="007A0C45">
        <w:rPr>
          <w:sz w:val="26"/>
          <w:szCs w:val="26"/>
        </w:rPr>
        <w:t>е</w:t>
      </w:r>
      <w:r w:rsidR="007A0C45" w:rsidRPr="00704C60">
        <w:rPr>
          <w:sz w:val="26"/>
          <w:szCs w:val="26"/>
        </w:rPr>
        <w:t xml:space="preserve"> неисполненных обязательств пользователей недр </w:t>
      </w:r>
      <w:r w:rsidR="00DF30AE">
        <w:rPr>
          <w:sz w:val="26"/>
          <w:szCs w:val="26"/>
        </w:rPr>
        <w:br/>
      </w:r>
      <w:r w:rsidR="007A0C45" w:rsidRPr="00704C60">
        <w:rPr>
          <w:sz w:val="26"/>
          <w:szCs w:val="26"/>
        </w:rPr>
        <w:t xml:space="preserve">в </w:t>
      </w:r>
      <w:r w:rsidR="007A0C45">
        <w:rPr>
          <w:sz w:val="26"/>
          <w:szCs w:val="26"/>
        </w:rPr>
        <w:t xml:space="preserve">совокупном объеме средств в отрасли, необходимых для выполнения ликвидационных мероприятий, </w:t>
      </w:r>
      <w:r w:rsidR="009D6C82">
        <w:rPr>
          <w:sz w:val="26"/>
          <w:szCs w:val="26"/>
        </w:rPr>
        <w:t xml:space="preserve">а также о </w:t>
      </w:r>
      <w:r w:rsidR="007A0C45">
        <w:rPr>
          <w:sz w:val="26"/>
          <w:szCs w:val="26"/>
        </w:rPr>
        <w:t>размере</w:t>
      </w:r>
      <w:r w:rsidR="007A0C45" w:rsidRPr="00704C60">
        <w:rPr>
          <w:sz w:val="26"/>
          <w:szCs w:val="26"/>
        </w:rPr>
        <w:t xml:space="preserve"> регулярны</w:t>
      </w:r>
      <w:r w:rsidR="007A0C45">
        <w:rPr>
          <w:sz w:val="26"/>
          <w:szCs w:val="26"/>
        </w:rPr>
        <w:t>х</w:t>
      </w:r>
      <w:r w:rsidR="007A0C45" w:rsidRPr="00704C60">
        <w:rPr>
          <w:sz w:val="26"/>
          <w:szCs w:val="26"/>
        </w:rPr>
        <w:t xml:space="preserve"> </w:t>
      </w:r>
      <w:r w:rsidR="007A0C45">
        <w:rPr>
          <w:sz w:val="26"/>
          <w:szCs w:val="26"/>
        </w:rPr>
        <w:t>фактических издержек</w:t>
      </w:r>
      <w:r w:rsidR="007A0C45" w:rsidRPr="00704C60">
        <w:rPr>
          <w:sz w:val="26"/>
          <w:szCs w:val="26"/>
        </w:rPr>
        <w:t xml:space="preserve"> государства на </w:t>
      </w:r>
      <w:r w:rsidR="007A0C45">
        <w:rPr>
          <w:sz w:val="26"/>
          <w:szCs w:val="26"/>
        </w:rPr>
        <w:t>л</w:t>
      </w:r>
      <w:r w:rsidR="007A0C45" w:rsidRPr="00704C60">
        <w:rPr>
          <w:sz w:val="26"/>
          <w:szCs w:val="26"/>
        </w:rPr>
        <w:t>иквидацию отработанных участков недр</w:t>
      </w:r>
      <w:r w:rsidR="007A0C45">
        <w:rPr>
          <w:sz w:val="26"/>
          <w:szCs w:val="26"/>
        </w:rPr>
        <w:t>, связанных</w:t>
      </w:r>
      <w:r w:rsidR="007A0C45" w:rsidRPr="00704C60">
        <w:rPr>
          <w:sz w:val="26"/>
          <w:szCs w:val="26"/>
        </w:rPr>
        <w:t xml:space="preserve"> с неисполнением пользователями недр обязательств по проведению ликвидационных работ</w:t>
      </w:r>
      <w:r w:rsidR="009D6C82">
        <w:rPr>
          <w:sz w:val="26"/>
          <w:szCs w:val="26"/>
        </w:rPr>
        <w:t>)</w:t>
      </w:r>
      <w:r w:rsidR="007A0C45">
        <w:rPr>
          <w:sz w:val="26"/>
          <w:szCs w:val="26"/>
        </w:rPr>
        <w:t xml:space="preserve"> </w:t>
      </w:r>
      <w:r w:rsidR="009D6C82">
        <w:rPr>
          <w:sz w:val="26"/>
          <w:szCs w:val="26"/>
        </w:rPr>
        <w:t xml:space="preserve">представляется целесообразным </w:t>
      </w:r>
      <w:r w:rsidR="00DF30AE">
        <w:rPr>
          <w:sz w:val="26"/>
          <w:szCs w:val="26"/>
        </w:rPr>
        <w:t xml:space="preserve">рекомендовать разработчику </w:t>
      </w:r>
      <w:r w:rsidR="009D6C82">
        <w:rPr>
          <w:sz w:val="26"/>
          <w:szCs w:val="26"/>
        </w:rPr>
        <w:t xml:space="preserve">дополнительно </w:t>
      </w:r>
      <w:r w:rsidR="00DF30AE">
        <w:rPr>
          <w:sz w:val="26"/>
          <w:szCs w:val="26"/>
        </w:rPr>
        <w:t>провести</w:t>
      </w:r>
      <w:r w:rsidR="009D6C82">
        <w:rPr>
          <w:sz w:val="26"/>
          <w:szCs w:val="26"/>
        </w:rPr>
        <w:t xml:space="preserve"> оценку исполнения пользовател</w:t>
      </w:r>
      <w:r w:rsidR="00DF30AE">
        <w:rPr>
          <w:sz w:val="26"/>
          <w:szCs w:val="26"/>
        </w:rPr>
        <w:t>ями</w:t>
      </w:r>
      <w:r w:rsidR="009D6C82">
        <w:rPr>
          <w:sz w:val="26"/>
          <w:szCs w:val="26"/>
        </w:rPr>
        <w:t xml:space="preserve"> недр </w:t>
      </w:r>
      <w:r w:rsidR="009D6C82" w:rsidRPr="00704C60">
        <w:rPr>
          <w:sz w:val="26"/>
          <w:szCs w:val="26"/>
        </w:rPr>
        <w:t xml:space="preserve">установленной обязанности по проведению ликвидационных работ, которая </w:t>
      </w:r>
      <w:r w:rsidR="009D6C82">
        <w:rPr>
          <w:sz w:val="26"/>
          <w:szCs w:val="26"/>
        </w:rPr>
        <w:t>должна основ</w:t>
      </w:r>
      <w:r w:rsidR="00DF30AE">
        <w:rPr>
          <w:sz w:val="26"/>
          <w:szCs w:val="26"/>
        </w:rPr>
        <w:t>ываться</w:t>
      </w:r>
      <w:r w:rsidR="009D6C82">
        <w:rPr>
          <w:sz w:val="26"/>
          <w:szCs w:val="26"/>
        </w:rPr>
        <w:t xml:space="preserve"> на имеющейся статистике.</w:t>
      </w:r>
    </w:p>
    <w:p w:rsidR="00CB00D8" w:rsidRDefault="00904BF2" w:rsidP="000D5AAA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t>Дополнительно</w:t>
      </w:r>
      <w:r w:rsidR="00C5103C">
        <w:rPr>
          <w:sz w:val="26"/>
          <w:szCs w:val="26"/>
        </w:rPr>
        <w:t xml:space="preserve"> обращаем внимание, что</w:t>
      </w:r>
      <w:r w:rsidR="007C67EA">
        <w:rPr>
          <w:sz w:val="26"/>
          <w:szCs w:val="26"/>
        </w:rPr>
        <w:t xml:space="preserve"> проектируемые механизмы финансового обеспечения, в частности создание ликвидационных фондов</w:t>
      </w:r>
      <w:r w:rsidR="00C5103C">
        <w:rPr>
          <w:sz w:val="26"/>
          <w:szCs w:val="26"/>
        </w:rPr>
        <w:t>,</w:t>
      </w:r>
      <w:r w:rsidR="00DC6943">
        <w:rPr>
          <w:sz w:val="26"/>
          <w:szCs w:val="26"/>
        </w:rPr>
        <w:t xml:space="preserve"> может привести к риску </w:t>
      </w:r>
      <w:r w:rsidR="00DC6943">
        <w:rPr>
          <w:sz w:val="26"/>
          <w:szCs w:val="26"/>
        </w:rPr>
        <w:lastRenderedPageBreak/>
        <w:t>возникновения</w:t>
      </w:r>
      <w:r w:rsidRPr="00704C60">
        <w:rPr>
          <w:sz w:val="26"/>
          <w:szCs w:val="26"/>
        </w:rPr>
        <w:t xml:space="preserve"> дополнительных расходов, а также</w:t>
      </w:r>
      <w:r w:rsidR="00831F74">
        <w:rPr>
          <w:sz w:val="26"/>
          <w:szCs w:val="26"/>
        </w:rPr>
        <w:t xml:space="preserve"> к появлению</w:t>
      </w:r>
      <w:r w:rsidRPr="00704C60">
        <w:rPr>
          <w:sz w:val="26"/>
          <w:szCs w:val="26"/>
        </w:rPr>
        <w:t xml:space="preserve"> выпадающих доходов бюджетов бюджетной системы Российской</w:t>
      </w:r>
      <w:r w:rsidR="00C5103C">
        <w:rPr>
          <w:sz w:val="26"/>
          <w:szCs w:val="26"/>
        </w:rPr>
        <w:t xml:space="preserve"> Федерации</w:t>
      </w:r>
      <w:r w:rsidR="00AF0A0A">
        <w:rPr>
          <w:sz w:val="26"/>
          <w:szCs w:val="26"/>
        </w:rPr>
        <w:t>.</w:t>
      </w:r>
      <w:r w:rsidR="00C5103C">
        <w:rPr>
          <w:sz w:val="26"/>
          <w:szCs w:val="26"/>
        </w:rPr>
        <w:t xml:space="preserve"> </w:t>
      </w:r>
      <w:r w:rsidR="00AF0A0A">
        <w:rPr>
          <w:sz w:val="26"/>
          <w:szCs w:val="26"/>
        </w:rPr>
        <w:t>С</w:t>
      </w:r>
      <w:r w:rsidR="004F4255" w:rsidRPr="00704C60">
        <w:rPr>
          <w:sz w:val="26"/>
          <w:szCs w:val="26"/>
        </w:rPr>
        <w:t xml:space="preserve">огласно финансово-экономическому обоснованию </w:t>
      </w:r>
      <w:r w:rsidR="00303749" w:rsidRPr="00704C60">
        <w:rPr>
          <w:sz w:val="26"/>
          <w:szCs w:val="26"/>
        </w:rPr>
        <w:t xml:space="preserve">ежегодные выпадающие доходы бюджетов </w:t>
      </w:r>
      <w:r w:rsidR="00E14E8F" w:rsidRPr="00704C60">
        <w:rPr>
          <w:sz w:val="26"/>
          <w:szCs w:val="26"/>
        </w:rPr>
        <w:t xml:space="preserve">бюджетной системы </w:t>
      </w:r>
      <w:r w:rsidR="00303749" w:rsidRPr="00704C60">
        <w:rPr>
          <w:sz w:val="26"/>
          <w:szCs w:val="26"/>
        </w:rPr>
        <w:t>по налогу на прибыль</w:t>
      </w:r>
      <w:r w:rsidR="00BB5BB2" w:rsidRPr="00704C60">
        <w:rPr>
          <w:sz w:val="26"/>
          <w:szCs w:val="26"/>
        </w:rPr>
        <w:t xml:space="preserve"> </w:t>
      </w:r>
      <w:r w:rsidR="00BB5BB2" w:rsidRPr="002A5181">
        <w:rPr>
          <w:sz w:val="26"/>
          <w:szCs w:val="26"/>
        </w:rPr>
        <w:t>составят</w:t>
      </w:r>
      <w:r w:rsidR="00CB00D8" w:rsidRPr="002A5181">
        <w:rPr>
          <w:sz w:val="26"/>
          <w:szCs w:val="26"/>
        </w:rPr>
        <w:t xml:space="preserve"> 6,4 млрд рублей</w:t>
      </w:r>
      <w:r w:rsidR="00E14E8F" w:rsidRPr="002A5181">
        <w:rPr>
          <w:sz w:val="26"/>
          <w:szCs w:val="26"/>
        </w:rPr>
        <w:t>.</w:t>
      </w:r>
    </w:p>
    <w:p w:rsidR="00547785" w:rsidRDefault="00547785" w:rsidP="000B13CB">
      <w:pPr>
        <w:spacing w:line="360" w:lineRule="auto"/>
        <w:ind w:firstLine="709"/>
        <w:jc w:val="both"/>
        <w:rPr>
          <w:sz w:val="26"/>
          <w:szCs w:val="26"/>
        </w:rPr>
      </w:pPr>
      <w:r w:rsidRPr="00B507A2">
        <w:rPr>
          <w:sz w:val="26"/>
          <w:szCs w:val="26"/>
        </w:rPr>
        <w:t>Таким образом, учитывая представленную разработчиком информацию</w:t>
      </w:r>
      <w:r w:rsidR="002A5181" w:rsidRPr="00B507A2">
        <w:rPr>
          <w:sz w:val="26"/>
          <w:szCs w:val="26"/>
        </w:rPr>
        <w:t xml:space="preserve"> </w:t>
      </w:r>
      <w:r w:rsidR="002A5181" w:rsidRPr="00B507A2">
        <w:rPr>
          <w:sz w:val="26"/>
          <w:szCs w:val="26"/>
        </w:rPr>
        <w:br/>
        <w:t>о планируемых расходах</w:t>
      </w:r>
      <w:r w:rsidRPr="00B507A2">
        <w:rPr>
          <w:sz w:val="26"/>
          <w:szCs w:val="26"/>
        </w:rPr>
        <w:t xml:space="preserve"> федерального бюджета на ликвидацию неперспективных шахт </w:t>
      </w:r>
      <w:r w:rsidR="002A5181" w:rsidRPr="00B507A2">
        <w:rPr>
          <w:sz w:val="26"/>
          <w:szCs w:val="26"/>
        </w:rPr>
        <w:br/>
      </w:r>
      <w:r w:rsidRPr="00B507A2">
        <w:rPr>
          <w:sz w:val="26"/>
          <w:szCs w:val="26"/>
        </w:rPr>
        <w:t>и разрезо</w:t>
      </w:r>
      <w:r w:rsidR="002A5181" w:rsidRPr="00B507A2">
        <w:rPr>
          <w:sz w:val="26"/>
          <w:szCs w:val="26"/>
        </w:rPr>
        <w:t xml:space="preserve">в, которые ежегодно </w:t>
      </w:r>
      <w:r w:rsidRPr="00B507A2">
        <w:rPr>
          <w:sz w:val="26"/>
          <w:szCs w:val="26"/>
        </w:rPr>
        <w:t xml:space="preserve">составят около </w:t>
      </w:r>
      <w:r w:rsidR="002A5181" w:rsidRPr="00B507A2">
        <w:rPr>
          <w:sz w:val="26"/>
          <w:szCs w:val="26"/>
        </w:rPr>
        <w:t>3,</w:t>
      </w:r>
      <w:r w:rsidRPr="00B507A2">
        <w:rPr>
          <w:sz w:val="26"/>
          <w:szCs w:val="26"/>
        </w:rPr>
        <w:t>17 млрд рублей</w:t>
      </w:r>
      <w:r w:rsidR="002A5181" w:rsidRPr="00B507A2">
        <w:rPr>
          <w:rStyle w:val="a7"/>
          <w:sz w:val="26"/>
          <w:szCs w:val="26"/>
        </w:rPr>
        <w:footnoteReference w:id="6"/>
      </w:r>
      <w:r w:rsidR="002A5181" w:rsidRPr="00B507A2">
        <w:rPr>
          <w:sz w:val="26"/>
          <w:szCs w:val="26"/>
        </w:rPr>
        <w:t xml:space="preserve">, и о выпадающих доходах бюджета, которые ежегодно могут составить 6,4 млрд рублей, принятие проектируемого </w:t>
      </w:r>
      <w:r w:rsidR="00D40F8A" w:rsidRPr="00B507A2">
        <w:rPr>
          <w:sz w:val="26"/>
          <w:szCs w:val="26"/>
        </w:rPr>
        <w:t>регулирования</w:t>
      </w:r>
      <w:r w:rsidR="00D40F8A">
        <w:rPr>
          <w:sz w:val="26"/>
          <w:szCs w:val="26"/>
        </w:rPr>
        <w:t xml:space="preserve"> нуждается в дополнительном обсуждении и обосновании</w:t>
      </w:r>
      <w:r w:rsidR="002A5181" w:rsidRPr="00B507A2">
        <w:rPr>
          <w:sz w:val="26"/>
          <w:szCs w:val="26"/>
        </w:rPr>
        <w:t>.</w:t>
      </w:r>
      <w:r w:rsidR="002A5181" w:rsidRPr="002A5181">
        <w:rPr>
          <w:sz w:val="26"/>
          <w:szCs w:val="26"/>
        </w:rPr>
        <w:t xml:space="preserve"> </w:t>
      </w:r>
    </w:p>
    <w:p w:rsidR="00DF30AE" w:rsidRPr="00704C60" w:rsidRDefault="00213E69" w:rsidP="00CB00D8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t xml:space="preserve">Дополнительно обращаем внимание, </w:t>
      </w:r>
      <w:r w:rsidR="00B52FD9" w:rsidRPr="00704C60">
        <w:rPr>
          <w:sz w:val="26"/>
          <w:szCs w:val="26"/>
        </w:rPr>
        <w:t>что</w:t>
      </w:r>
      <w:r w:rsidR="003470AD" w:rsidRPr="00704C60">
        <w:rPr>
          <w:sz w:val="26"/>
          <w:szCs w:val="26"/>
        </w:rPr>
        <w:t xml:space="preserve"> проектом акта</w:t>
      </w:r>
      <w:r w:rsidR="00B52FD9" w:rsidRPr="00704C60">
        <w:rPr>
          <w:sz w:val="26"/>
          <w:szCs w:val="26"/>
        </w:rPr>
        <w:t xml:space="preserve"> установлены случаи, при которых проведение ликвидационных работ осуществляется за счет государственных средств</w:t>
      </w:r>
      <w:r w:rsidR="00755D63" w:rsidRPr="00704C60">
        <w:rPr>
          <w:rStyle w:val="a7"/>
          <w:sz w:val="26"/>
          <w:szCs w:val="26"/>
        </w:rPr>
        <w:footnoteReference w:id="7"/>
      </w:r>
      <w:r w:rsidR="00B52FD9" w:rsidRPr="00704C60">
        <w:rPr>
          <w:sz w:val="26"/>
          <w:szCs w:val="26"/>
        </w:rPr>
        <w:t xml:space="preserve">. Таким образом </w:t>
      </w:r>
      <w:r w:rsidR="007E27EF" w:rsidRPr="00704C60">
        <w:rPr>
          <w:sz w:val="26"/>
          <w:szCs w:val="26"/>
        </w:rPr>
        <w:t xml:space="preserve">существует вероятность, что </w:t>
      </w:r>
      <w:r w:rsidR="00B52FD9" w:rsidRPr="00704C60">
        <w:rPr>
          <w:sz w:val="26"/>
          <w:szCs w:val="26"/>
        </w:rPr>
        <w:t xml:space="preserve">проектируемое регулирование </w:t>
      </w:r>
      <w:r w:rsidR="007E27EF" w:rsidRPr="00704C60">
        <w:rPr>
          <w:sz w:val="26"/>
          <w:szCs w:val="26"/>
        </w:rPr>
        <w:br/>
      </w:r>
      <w:r w:rsidR="00B52FD9" w:rsidRPr="00704C60">
        <w:rPr>
          <w:sz w:val="26"/>
          <w:szCs w:val="26"/>
        </w:rPr>
        <w:t xml:space="preserve">не </w:t>
      </w:r>
      <w:r w:rsidR="007E27EF" w:rsidRPr="00704C60">
        <w:rPr>
          <w:sz w:val="26"/>
          <w:szCs w:val="26"/>
        </w:rPr>
        <w:t>в полной мере исключит</w:t>
      </w:r>
      <w:r w:rsidR="00B52FD9" w:rsidRPr="00704C60">
        <w:rPr>
          <w:sz w:val="26"/>
          <w:szCs w:val="26"/>
        </w:rPr>
        <w:t xml:space="preserve"> расходы бюджетов бюджетной системы на проведение ликвидационных работ.</w:t>
      </w:r>
      <w:r w:rsidR="00F525A0">
        <w:rPr>
          <w:sz w:val="26"/>
          <w:szCs w:val="26"/>
        </w:rPr>
        <w:t xml:space="preserve"> Представляется целесообразным провести </w:t>
      </w:r>
      <w:r w:rsidR="00821EAB">
        <w:rPr>
          <w:sz w:val="26"/>
          <w:szCs w:val="26"/>
        </w:rPr>
        <w:t xml:space="preserve">анализ </w:t>
      </w:r>
      <w:r w:rsidR="00F525A0">
        <w:rPr>
          <w:sz w:val="26"/>
          <w:szCs w:val="26"/>
        </w:rPr>
        <w:t xml:space="preserve">соотношения размера </w:t>
      </w:r>
      <w:r w:rsidR="00821EAB">
        <w:rPr>
          <w:sz w:val="26"/>
          <w:szCs w:val="26"/>
        </w:rPr>
        <w:t xml:space="preserve">фактически имевшихся </w:t>
      </w:r>
      <w:r w:rsidR="00F525A0">
        <w:rPr>
          <w:sz w:val="26"/>
          <w:szCs w:val="26"/>
        </w:rPr>
        <w:t>бюджетных затрат, направленных на</w:t>
      </w:r>
      <w:r w:rsidR="00320C9F">
        <w:rPr>
          <w:sz w:val="26"/>
          <w:szCs w:val="26"/>
        </w:rPr>
        <w:t xml:space="preserve"> проведение ликвидационных работ при неисполнении пользователями недр своих обязательств</w:t>
      </w:r>
      <w:r w:rsidR="00821EAB">
        <w:rPr>
          <w:sz w:val="26"/>
          <w:szCs w:val="26"/>
        </w:rPr>
        <w:t>,</w:t>
      </w:r>
      <w:r w:rsidR="00320C9F">
        <w:rPr>
          <w:sz w:val="26"/>
          <w:szCs w:val="26"/>
        </w:rPr>
        <w:t xml:space="preserve"> </w:t>
      </w:r>
      <w:r w:rsidR="00DF30AE">
        <w:rPr>
          <w:sz w:val="26"/>
          <w:szCs w:val="26"/>
        </w:rPr>
        <w:br/>
      </w:r>
      <w:r w:rsidR="00320C9F">
        <w:rPr>
          <w:sz w:val="26"/>
          <w:szCs w:val="26"/>
        </w:rPr>
        <w:t xml:space="preserve">и </w:t>
      </w:r>
      <w:r w:rsidR="00821EAB">
        <w:rPr>
          <w:sz w:val="26"/>
          <w:szCs w:val="26"/>
        </w:rPr>
        <w:t xml:space="preserve">возможных </w:t>
      </w:r>
      <w:r w:rsidR="00320C9F">
        <w:rPr>
          <w:sz w:val="26"/>
          <w:szCs w:val="26"/>
        </w:rPr>
        <w:t>расходов (выпадающих доходов)</w:t>
      </w:r>
      <w:r w:rsidR="00821EAB">
        <w:rPr>
          <w:sz w:val="26"/>
          <w:szCs w:val="26"/>
        </w:rPr>
        <w:t xml:space="preserve"> бюджетов бюджетной системы</w:t>
      </w:r>
      <w:r w:rsidR="00320C9F">
        <w:rPr>
          <w:sz w:val="26"/>
          <w:szCs w:val="26"/>
        </w:rPr>
        <w:t xml:space="preserve">, </w:t>
      </w:r>
      <w:r w:rsidR="00821EAB">
        <w:rPr>
          <w:sz w:val="26"/>
          <w:szCs w:val="26"/>
        </w:rPr>
        <w:t>возможных вследствие принятия проекта акта</w:t>
      </w:r>
      <w:r w:rsidR="00320C9F">
        <w:rPr>
          <w:sz w:val="26"/>
          <w:szCs w:val="26"/>
        </w:rPr>
        <w:t>.</w:t>
      </w:r>
    </w:p>
    <w:p w:rsidR="00090439" w:rsidRPr="00704C60" w:rsidRDefault="00581222" w:rsidP="00090439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t>2</w:t>
      </w:r>
      <w:r w:rsidR="00090439" w:rsidRPr="00704C60">
        <w:rPr>
          <w:sz w:val="26"/>
          <w:szCs w:val="26"/>
        </w:rPr>
        <w:t xml:space="preserve">. Частью 4 статьи 26 Закона </w:t>
      </w:r>
      <w:r w:rsidR="00605B03" w:rsidRPr="00704C60">
        <w:rPr>
          <w:sz w:val="26"/>
          <w:szCs w:val="26"/>
        </w:rPr>
        <w:t>о недрах</w:t>
      </w:r>
      <w:r w:rsidR="00090439" w:rsidRPr="00704C60">
        <w:rPr>
          <w:sz w:val="26"/>
          <w:szCs w:val="26"/>
        </w:rPr>
        <w:t xml:space="preserve"> в редакции проекта акта устанавливается обязанность пользователей недр по формированию финансового обеспечения осуществления </w:t>
      </w:r>
      <w:r w:rsidRPr="00704C60">
        <w:rPr>
          <w:sz w:val="26"/>
          <w:szCs w:val="26"/>
        </w:rPr>
        <w:t>ликвидационных работ.</w:t>
      </w:r>
    </w:p>
    <w:p w:rsidR="00803978" w:rsidRPr="00704C60" w:rsidRDefault="00090439" w:rsidP="00FF0C09">
      <w:pPr>
        <w:spacing w:line="360" w:lineRule="auto"/>
        <w:ind w:firstLine="709"/>
        <w:jc w:val="both"/>
        <w:rPr>
          <w:sz w:val="26"/>
          <w:szCs w:val="26"/>
          <w:highlight w:val="yellow"/>
        </w:rPr>
      </w:pPr>
      <w:r w:rsidRPr="00704C60">
        <w:rPr>
          <w:sz w:val="26"/>
          <w:szCs w:val="26"/>
        </w:rPr>
        <w:t xml:space="preserve">Обращаем внимание, что </w:t>
      </w:r>
      <w:r w:rsidR="0048108F" w:rsidRPr="00704C60">
        <w:rPr>
          <w:sz w:val="26"/>
          <w:szCs w:val="26"/>
        </w:rPr>
        <w:t xml:space="preserve">действующим </w:t>
      </w:r>
      <w:r w:rsidR="00F84DD2" w:rsidRPr="00704C60">
        <w:rPr>
          <w:sz w:val="26"/>
          <w:szCs w:val="26"/>
        </w:rPr>
        <w:t xml:space="preserve">регулированием (часть 6 статьи 26 Закона </w:t>
      </w:r>
      <w:r w:rsidR="00F84DD2" w:rsidRPr="00704C60">
        <w:rPr>
          <w:sz w:val="26"/>
          <w:szCs w:val="26"/>
        </w:rPr>
        <w:br/>
        <w:t>о недрах)</w:t>
      </w:r>
      <w:r w:rsidR="0048108F" w:rsidRPr="00704C60">
        <w:rPr>
          <w:sz w:val="26"/>
          <w:szCs w:val="26"/>
        </w:rPr>
        <w:t xml:space="preserve"> предусмотрена обязанность пользователя недр </w:t>
      </w:r>
      <w:r w:rsidR="00F84DD2" w:rsidRPr="00704C60">
        <w:rPr>
          <w:sz w:val="26"/>
          <w:szCs w:val="26"/>
        </w:rPr>
        <w:t xml:space="preserve">по консервации и ликвидации горных выработок и иных сооружений за счет средств предприятий - пользователей недр. Вместе с тем </w:t>
      </w:r>
      <w:r w:rsidRPr="00704C60">
        <w:rPr>
          <w:sz w:val="26"/>
          <w:szCs w:val="26"/>
        </w:rPr>
        <w:t xml:space="preserve">необходимость формирования финансового обеспечения </w:t>
      </w:r>
      <w:r w:rsidR="00302314">
        <w:rPr>
          <w:sz w:val="26"/>
          <w:szCs w:val="26"/>
        </w:rPr>
        <w:t>несет риск возникновения</w:t>
      </w:r>
      <w:r w:rsidRPr="00704C60">
        <w:rPr>
          <w:sz w:val="26"/>
          <w:szCs w:val="26"/>
        </w:rPr>
        <w:t xml:space="preserve"> дополнительных расходов пользователей недр</w:t>
      </w:r>
      <w:r w:rsidR="002318F1" w:rsidRPr="00704C60">
        <w:rPr>
          <w:sz w:val="26"/>
          <w:szCs w:val="26"/>
        </w:rPr>
        <w:t xml:space="preserve">, связанных </w:t>
      </w:r>
      <w:r w:rsidR="002318F1" w:rsidRPr="00704C60">
        <w:rPr>
          <w:sz w:val="26"/>
          <w:szCs w:val="26"/>
        </w:rPr>
        <w:br/>
      </w:r>
      <w:r w:rsidR="002318F1" w:rsidRPr="00704C60">
        <w:rPr>
          <w:sz w:val="26"/>
          <w:szCs w:val="26"/>
        </w:rPr>
        <w:lastRenderedPageBreak/>
        <w:t>с долговременным</w:t>
      </w:r>
      <w:r w:rsidRPr="00704C60">
        <w:rPr>
          <w:sz w:val="26"/>
          <w:szCs w:val="26"/>
        </w:rPr>
        <w:t xml:space="preserve"> отвлечение</w:t>
      </w:r>
      <w:r w:rsidR="002318F1" w:rsidRPr="00704C60">
        <w:rPr>
          <w:sz w:val="26"/>
          <w:szCs w:val="26"/>
        </w:rPr>
        <w:t>м</w:t>
      </w:r>
      <w:r w:rsidRPr="00704C60">
        <w:rPr>
          <w:sz w:val="26"/>
          <w:szCs w:val="26"/>
        </w:rPr>
        <w:t xml:space="preserve"> </w:t>
      </w:r>
      <w:r w:rsidR="002318F1" w:rsidRPr="00704C60">
        <w:rPr>
          <w:sz w:val="26"/>
          <w:szCs w:val="26"/>
        </w:rPr>
        <w:t>денежных</w:t>
      </w:r>
      <w:r w:rsidRPr="00704C60">
        <w:rPr>
          <w:sz w:val="26"/>
          <w:szCs w:val="26"/>
        </w:rPr>
        <w:t xml:space="preserve"> средств </w:t>
      </w:r>
      <w:r w:rsidR="002318F1" w:rsidRPr="00704C60">
        <w:rPr>
          <w:sz w:val="26"/>
          <w:szCs w:val="26"/>
        </w:rPr>
        <w:t xml:space="preserve">из экономического оборота </w:t>
      </w:r>
      <w:r w:rsidRPr="00704C60">
        <w:rPr>
          <w:sz w:val="26"/>
          <w:szCs w:val="26"/>
        </w:rPr>
        <w:t xml:space="preserve">пользователей недр, что </w:t>
      </w:r>
      <w:r w:rsidR="00302314">
        <w:rPr>
          <w:sz w:val="26"/>
          <w:szCs w:val="26"/>
        </w:rPr>
        <w:t>может отрицательно сказаться</w:t>
      </w:r>
      <w:r w:rsidRPr="00704C60">
        <w:rPr>
          <w:sz w:val="26"/>
          <w:szCs w:val="26"/>
        </w:rPr>
        <w:t xml:space="preserve"> на хозяйственной и финансовой деятельности предприятий, а также </w:t>
      </w:r>
      <w:r w:rsidR="00302314">
        <w:rPr>
          <w:sz w:val="26"/>
          <w:szCs w:val="26"/>
        </w:rPr>
        <w:t>привести</w:t>
      </w:r>
      <w:r w:rsidR="00302314" w:rsidRPr="00704C60">
        <w:rPr>
          <w:sz w:val="26"/>
          <w:szCs w:val="26"/>
        </w:rPr>
        <w:t xml:space="preserve"> </w:t>
      </w:r>
      <w:r w:rsidRPr="00704C60">
        <w:rPr>
          <w:sz w:val="26"/>
          <w:szCs w:val="26"/>
        </w:rPr>
        <w:t>к сложностям в реализации инвестиционных проектов или выполнении финансовых обязательств.</w:t>
      </w:r>
      <w:r w:rsidR="00FF0C09" w:rsidRPr="00704C60">
        <w:rPr>
          <w:sz w:val="26"/>
          <w:szCs w:val="26"/>
        </w:rPr>
        <w:t xml:space="preserve"> Кроме этого, </w:t>
      </w:r>
      <w:r w:rsidR="00A4484D" w:rsidRPr="00704C60">
        <w:rPr>
          <w:sz w:val="26"/>
          <w:szCs w:val="26"/>
        </w:rPr>
        <w:t>при создании ликвидационных ф</w:t>
      </w:r>
      <w:r w:rsidR="008F690E" w:rsidRPr="00704C60">
        <w:rPr>
          <w:sz w:val="26"/>
          <w:szCs w:val="26"/>
        </w:rPr>
        <w:t>ондов</w:t>
      </w:r>
      <w:r w:rsidR="00A4484D" w:rsidRPr="00704C60">
        <w:rPr>
          <w:sz w:val="26"/>
          <w:szCs w:val="26"/>
        </w:rPr>
        <w:t xml:space="preserve"> на длительный период пользователи </w:t>
      </w:r>
      <w:r w:rsidR="000D5AAA">
        <w:rPr>
          <w:sz w:val="26"/>
          <w:szCs w:val="26"/>
        </w:rPr>
        <w:t>могут быть подвержены инфляционным рискам.</w:t>
      </w:r>
    </w:p>
    <w:p w:rsidR="00803978" w:rsidRPr="00704C60" w:rsidRDefault="00803978" w:rsidP="00803978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t>Вместе с тем представляется, что действующим регулированием предусмотрены механизмы, обеспечивающие выполнение обязанности пользователей недр по ликвидации и консервации горных выработок и иных сооружений, а также рекультивации земель.</w:t>
      </w:r>
    </w:p>
    <w:p w:rsidR="00803978" w:rsidRPr="00704C60" w:rsidRDefault="00803978" w:rsidP="00EE4E90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704C60">
        <w:rPr>
          <w:sz w:val="26"/>
          <w:szCs w:val="26"/>
        </w:rPr>
        <w:t xml:space="preserve">В соответствии с пунктом 10 части 1 статьи 12 Закона о недрах лицензия </w:t>
      </w:r>
      <w:r w:rsidR="00901DF9" w:rsidRPr="00704C60">
        <w:rPr>
          <w:sz w:val="26"/>
          <w:szCs w:val="26"/>
        </w:rPr>
        <w:br/>
      </w:r>
      <w:r w:rsidRPr="00704C60">
        <w:rPr>
          <w:sz w:val="26"/>
          <w:szCs w:val="26"/>
        </w:rPr>
        <w:t xml:space="preserve">и ее неотъемлемые составные части должны содержать порядок и сроки подготовки проектов ликвидации или консервации горных выработок и рекультивации земель. Согласно части 1 статьи 26 Закона о недрах предприятия по добыче полезных ископаемых и подземные сооружения, не связанные с добычей полезных ископаемых, подлежат ликвидации или консервации по истечении срока действия лицензии или при досрочном прекращении пользования недрами. Согласно части 2 статьи 26 Закона о недрах </w:t>
      </w:r>
      <w:r w:rsidR="00901DF9" w:rsidRPr="00704C60">
        <w:rPr>
          <w:sz w:val="26"/>
          <w:szCs w:val="26"/>
        </w:rPr>
        <w:br/>
      </w:r>
      <w:r w:rsidRPr="00704C60">
        <w:rPr>
          <w:sz w:val="26"/>
          <w:szCs w:val="26"/>
        </w:rPr>
        <w:t>до завершения процесса ликвидации или консервации пользователь недр несет ответственность, возложенную на него Законом о недрах.</w:t>
      </w:r>
      <w:r w:rsidR="00EE4E90" w:rsidRPr="00704C60">
        <w:rPr>
          <w:sz w:val="26"/>
          <w:szCs w:val="26"/>
        </w:rPr>
        <w:t xml:space="preserve"> Так, в соответствии со статьей 49 Закона о недрах лица, виновные в нарушении законодательства Российской Федерации о недрах, несут административную, уголовную ответственность в порядке, установленном законодательством Российской Федерации. При этом</w:t>
      </w:r>
      <w:r w:rsidR="005D56EB">
        <w:rPr>
          <w:sz w:val="26"/>
          <w:szCs w:val="26"/>
        </w:rPr>
        <w:t>, как отмечалось ранее,</w:t>
      </w:r>
      <w:r w:rsidR="00EE4E90" w:rsidRPr="00704C60">
        <w:rPr>
          <w:sz w:val="26"/>
          <w:szCs w:val="26"/>
        </w:rPr>
        <w:t xml:space="preserve"> привлечение </w:t>
      </w:r>
      <w:r w:rsidR="005D56EB">
        <w:rPr>
          <w:sz w:val="26"/>
          <w:szCs w:val="26"/>
        </w:rPr>
        <w:br/>
      </w:r>
      <w:r w:rsidR="00EE4E90" w:rsidRPr="00704C60">
        <w:rPr>
          <w:sz w:val="26"/>
          <w:szCs w:val="26"/>
        </w:rPr>
        <w:t xml:space="preserve">к ответственности за нарушение законодательства Российской Федерации о недрах </w:t>
      </w:r>
      <w:r w:rsidR="005D56EB">
        <w:rPr>
          <w:sz w:val="26"/>
          <w:szCs w:val="26"/>
        </w:rPr>
        <w:br/>
      </w:r>
      <w:r w:rsidR="00EE4E90" w:rsidRPr="00704C60">
        <w:rPr>
          <w:i/>
          <w:sz w:val="26"/>
          <w:szCs w:val="26"/>
        </w:rPr>
        <w:t xml:space="preserve">не освобождает виновных лиц от обязанности устранить выявленное нарушение </w:t>
      </w:r>
      <w:r w:rsidR="005D56EB">
        <w:rPr>
          <w:i/>
          <w:sz w:val="26"/>
          <w:szCs w:val="26"/>
        </w:rPr>
        <w:br/>
      </w:r>
      <w:r w:rsidR="00EE4E90" w:rsidRPr="00704C60">
        <w:rPr>
          <w:i/>
          <w:sz w:val="26"/>
          <w:szCs w:val="26"/>
        </w:rPr>
        <w:t>и возместить причиненный этими лицами вред.</w:t>
      </w:r>
    </w:p>
    <w:p w:rsidR="00434AA1" w:rsidRPr="00704C60" w:rsidRDefault="001A5CCA" w:rsidP="00434AA1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t>3. П</w:t>
      </w:r>
      <w:r w:rsidR="00B859C8" w:rsidRPr="00704C60">
        <w:rPr>
          <w:sz w:val="26"/>
          <w:szCs w:val="26"/>
        </w:rPr>
        <w:t xml:space="preserve">о мнению Минэкономразвития </w:t>
      </w:r>
      <w:r w:rsidR="00A62845" w:rsidRPr="00704C60">
        <w:rPr>
          <w:sz w:val="26"/>
          <w:szCs w:val="26"/>
        </w:rPr>
        <w:t>России</w:t>
      </w:r>
      <w:r w:rsidR="00571F26" w:rsidRPr="00704C60">
        <w:rPr>
          <w:sz w:val="26"/>
          <w:szCs w:val="26"/>
        </w:rPr>
        <w:t>,</w:t>
      </w:r>
      <w:r w:rsidR="00A62845" w:rsidRPr="00704C60">
        <w:rPr>
          <w:sz w:val="26"/>
          <w:szCs w:val="26"/>
        </w:rPr>
        <w:t xml:space="preserve"> предусмотренные проектом акта способы финансового обеспечения </w:t>
      </w:r>
      <w:r w:rsidR="00571F26" w:rsidRPr="00704C60">
        <w:rPr>
          <w:sz w:val="26"/>
          <w:szCs w:val="26"/>
        </w:rPr>
        <w:t>выполнения обязательств по проведению ликвидационных работ (</w:t>
      </w:r>
      <w:r w:rsidRPr="00704C60">
        <w:rPr>
          <w:sz w:val="26"/>
          <w:szCs w:val="26"/>
        </w:rPr>
        <w:t>создание ликвидационного фонда</w:t>
      </w:r>
      <w:r w:rsidR="000F515D" w:rsidRPr="00704C60">
        <w:rPr>
          <w:sz w:val="26"/>
          <w:szCs w:val="26"/>
        </w:rPr>
        <w:t xml:space="preserve"> и залог денежных средств </w:t>
      </w:r>
      <w:r w:rsidR="003E77CD" w:rsidRPr="00704C60">
        <w:rPr>
          <w:sz w:val="26"/>
          <w:szCs w:val="26"/>
        </w:rPr>
        <w:br/>
      </w:r>
      <w:r w:rsidR="000F515D" w:rsidRPr="00704C60">
        <w:rPr>
          <w:sz w:val="26"/>
          <w:szCs w:val="26"/>
        </w:rPr>
        <w:t xml:space="preserve">с одной стороны, </w:t>
      </w:r>
      <w:r w:rsidRPr="00704C60">
        <w:rPr>
          <w:sz w:val="26"/>
          <w:szCs w:val="26"/>
        </w:rPr>
        <w:t>страхование</w:t>
      </w:r>
      <w:r w:rsidR="00CE249A" w:rsidRPr="00704C60">
        <w:rPr>
          <w:sz w:val="26"/>
          <w:szCs w:val="26"/>
        </w:rPr>
        <w:t xml:space="preserve">, </w:t>
      </w:r>
      <w:r w:rsidRPr="00704C60">
        <w:rPr>
          <w:sz w:val="26"/>
          <w:szCs w:val="26"/>
        </w:rPr>
        <w:t>безотзывная банковская гарантия</w:t>
      </w:r>
      <w:r w:rsidR="000F515D" w:rsidRPr="00704C60">
        <w:rPr>
          <w:sz w:val="26"/>
          <w:szCs w:val="26"/>
        </w:rPr>
        <w:t xml:space="preserve"> и </w:t>
      </w:r>
      <w:r w:rsidR="00CE249A" w:rsidRPr="00704C60">
        <w:rPr>
          <w:sz w:val="26"/>
          <w:szCs w:val="26"/>
        </w:rPr>
        <w:t>безотзывная независи</w:t>
      </w:r>
      <w:r w:rsidRPr="00704C60">
        <w:rPr>
          <w:sz w:val="26"/>
          <w:szCs w:val="26"/>
        </w:rPr>
        <w:t>мая гарантия</w:t>
      </w:r>
      <w:r w:rsidR="008F40AB" w:rsidRPr="00704C60">
        <w:rPr>
          <w:sz w:val="26"/>
          <w:szCs w:val="26"/>
        </w:rPr>
        <w:t xml:space="preserve"> с другой стороны</w:t>
      </w:r>
      <w:r w:rsidR="00CE249A" w:rsidRPr="00704C60">
        <w:rPr>
          <w:sz w:val="26"/>
          <w:szCs w:val="26"/>
        </w:rPr>
        <w:t xml:space="preserve">) </w:t>
      </w:r>
      <w:r w:rsidR="00C56B4C" w:rsidRPr="00704C60">
        <w:rPr>
          <w:sz w:val="26"/>
          <w:szCs w:val="26"/>
        </w:rPr>
        <w:t xml:space="preserve">имеют разную </w:t>
      </w:r>
      <w:r w:rsidRPr="00704C60">
        <w:rPr>
          <w:sz w:val="26"/>
          <w:szCs w:val="26"/>
        </w:rPr>
        <w:t>экономическую и правовую природу</w:t>
      </w:r>
      <w:r w:rsidR="00C56B4C" w:rsidRPr="00704C60">
        <w:rPr>
          <w:sz w:val="26"/>
          <w:szCs w:val="26"/>
        </w:rPr>
        <w:t xml:space="preserve">, в связи с чем не могут быть взаимозаменяемыми. </w:t>
      </w:r>
    </w:p>
    <w:p w:rsidR="00434AA1" w:rsidRPr="00704C60" w:rsidRDefault="003E77CD" w:rsidP="00DD5B2B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t>Кроме это</w:t>
      </w:r>
      <w:r w:rsidR="0079469A">
        <w:rPr>
          <w:sz w:val="26"/>
          <w:szCs w:val="26"/>
        </w:rPr>
        <w:t>го</w:t>
      </w:r>
      <w:r w:rsidRPr="00704C60">
        <w:rPr>
          <w:sz w:val="26"/>
          <w:szCs w:val="26"/>
        </w:rPr>
        <w:t xml:space="preserve">, как следует </w:t>
      </w:r>
      <w:r w:rsidR="00AB3F57">
        <w:rPr>
          <w:sz w:val="26"/>
          <w:szCs w:val="26"/>
        </w:rPr>
        <w:t>из положений части 4 статьи 26 З</w:t>
      </w:r>
      <w:r w:rsidRPr="00704C60">
        <w:rPr>
          <w:sz w:val="26"/>
          <w:szCs w:val="26"/>
        </w:rPr>
        <w:t xml:space="preserve">акона о недрах </w:t>
      </w:r>
      <w:r w:rsidR="00731A36">
        <w:rPr>
          <w:sz w:val="26"/>
          <w:szCs w:val="26"/>
        </w:rPr>
        <w:br/>
      </w:r>
      <w:r w:rsidRPr="00704C60">
        <w:rPr>
          <w:sz w:val="26"/>
          <w:szCs w:val="26"/>
        </w:rPr>
        <w:t>в редакции проекта акта</w:t>
      </w:r>
      <w:r w:rsidR="00731A36">
        <w:rPr>
          <w:sz w:val="26"/>
          <w:szCs w:val="26"/>
        </w:rPr>
        <w:t>,</w:t>
      </w:r>
      <w:r w:rsidR="00434AA1" w:rsidRPr="00704C60">
        <w:rPr>
          <w:sz w:val="26"/>
          <w:szCs w:val="26"/>
        </w:rPr>
        <w:t xml:space="preserve"> принципиальное различие ликвидационного фонда и залога </w:t>
      </w:r>
      <w:r w:rsidR="00434AA1" w:rsidRPr="00704C60">
        <w:rPr>
          <w:sz w:val="26"/>
          <w:szCs w:val="26"/>
        </w:rPr>
        <w:lastRenderedPageBreak/>
        <w:t>денежных средств заключается в возможности начисления процентов на остаток</w:t>
      </w:r>
      <w:r w:rsidR="008E5071" w:rsidRPr="00704C60">
        <w:rPr>
          <w:sz w:val="26"/>
          <w:szCs w:val="26"/>
        </w:rPr>
        <w:t xml:space="preserve"> при размещении залога на депозите</w:t>
      </w:r>
      <w:r w:rsidR="00434AA1" w:rsidRPr="00704C60">
        <w:rPr>
          <w:sz w:val="26"/>
          <w:szCs w:val="26"/>
        </w:rPr>
        <w:t>, что имеет компенсационный характер для пользователя недр и частично покрывает издержки, связанные с резервированием свободных средств.</w:t>
      </w:r>
      <w:r w:rsidR="008E5071" w:rsidRPr="00704C60">
        <w:rPr>
          <w:sz w:val="26"/>
          <w:szCs w:val="26"/>
        </w:rPr>
        <w:t xml:space="preserve"> Вместе с тем предполагается, что создание ликвидационных фондов предлагается </w:t>
      </w:r>
      <w:r w:rsidR="00731A36">
        <w:rPr>
          <w:sz w:val="26"/>
          <w:szCs w:val="26"/>
        </w:rPr>
        <w:br/>
      </w:r>
      <w:r w:rsidR="008E5071" w:rsidRPr="00704C60">
        <w:rPr>
          <w:sz w:val="26"/>
          <w:szCs w:val="26"/>
        </w:rPr>
        <w:t xml:space="preserve">в качестве основного инструмента </w:t>
      </w:r>
      <w:r w:rsidR="00535589" w:rsidRPr="00704C60">
        <w:rPr>
          <w:sz w:val="26"/>
          <w:szCs w:val="26"/>
        </w:rPr>
        <w:t xml:space="preserve">финансового обеспечения выполнения пользователем недр обязательств по проведению ликвидационных работ. Указанное следует </w:t>
      </w:r>
      <w:r w:rsidR="00731A36">
        <w:rPr>
          <w:sz w:val="26"/>
          <w:szCs w:val="26"/>
        </w:rPr>
        <w:br/>
      </w:r>
      <w:r w:rsidR="00535589" w:rsidRPr="00704C60">
        <w:rPr>
          <w:sz w:val="26"/>
          <w:szCs w:val="26"/>
        </w:rPr>
        <w:t xml:space="preserve">из </w:t>
      </w:r>
      <w:r w:rsidR="00507149" w:rsidRPr="00704C60">
        <w:rPr>
          <w:sz w:val="26"/>
          <w:szCs w:val="26"/>
        </w:rPr>
        <w:t>положений частей 6, 7 и 8</w:t>
      </w:r>
      <w:r w:rsidR="00AB3F57">
        <w:rPr>
          <w:sz w:val="26"/>
          <w:szCs w:val="26"/>
        </w:rPr>
        <w:t xml:space="preserve"> статьи 26 Закона о недрах в редакции проекта акта</w:t>
      </w:r>
      <w:r w:rsidR="00507149" w:rsidRPr="00704C60">
        <w:rPr>
          <w:sz w:val="26"/>
          <w:szCs w:val="26"/>
        </w:rPr>
        <w:t xml:space="preserve">, согласно которым при невозможности использования </w:t>
      </w:r>
      <w:r w:rsidR="00BD0B69" w:rsidRPr="00704C60">
        <w:rPr>
          <w:sz w:val="26"/>
          <w:szCs w:val="26"/>
        </w:rPr>
        <w:t xml:space="preserve">страхования, безотзывной банковской </w:t>
      </w:r>
      <w:r w:rsidR="00731A36">
        <w:rPr>
          <w:sz w:val="26"/>
          <w:szCs w:val="26"/>
        </w:rPr>
        <w:br/>
      </w:r>
      <w:r w:rsidR="00BD0B69" w:rsidRPr="00704C60">
        <w:rPr>
          <w:sz w:val="26"/>
          <w:szCs w:val="26"/>
        </w:rPr>
        <w:t xml:space="preserve">и безотзывной независимой гарантии в качестве способа финансового обеспечения </w:t>
      </w:r>
      <w:r w:rsidR="00731A36">
        <w:rPr>
          <w:sz w:val="26"/>
          <w:szCs w:val="26"/>
        </w:rPr>
        <w:br/>
      </w:r>
      <w:r w:rsidR="00BD0B69" w:rsidRPr="00704C60">
        <w:rPr>
          <w:sz w:val="26"/>
          <w:szCs w:val="26"/>
        </w:rPr>
        <w:t xml:space="preserve">на пользователя недр возлагается обязанность по созданию ликвидационных фондов </w:t>
      </w:r>
      <w:r w:rsidR="00731A36">
        <w:rPr>
          <w:sz w:val="26"/>
          <w:szCs w:val="26"/>
        </w:rPr>
        <w:br/>
      </w:r>
      <w:r w:rsidR="00BD0B69" w:rsidRPr="00704C60">
        <w:rPr>
          <w:sz w:val="26"/>
          <w:szCs w:val="26"/>
        </w:rPr>
        <w:t xml:space="preserve">в течение установленного срока. </w:t>
      </w:r>
      <w:r w:rsidR="00731A36">
        <w:rPr>
          <w:sz w:val="26"/>
          <w:szCs w:val="26"/>
        </w:rPr>
        <w:t>Следовательно</w:t>
      </w:r>
      <w:r w:rsidR="00A83674" w:rsidRPr="00704C60">
        <w:rPr>
          <w:sz w:val="26"/>
          <w:szCs w:val="26"/>
        </w:rPr>
        <w:t xml:space="preserve">, в качестве основного способа финансового обеспечения выбран не самый </w:t>
      </w:r>
      <w:r w:rsidR="00693C4D">
        <w:rPr>
          <w:sz w:val="26"/>
          <w:szCs w:val="26"/>
        </w:rPr>
        <w:t>рациональный</w:t>
      </w:r>
      <w:r w:rsidR="00A83674" w:rsidRPr="00704C60">
        <w:rPr>
          <w:sz w:val="26"/>
          <w:szCs w:val="26"/>
        </w:rPr>
        <w:t xml:space="preserve"> с экономической точки зрения механизм.</w:t>
      </w:r>
    </w:p>
    <w:p w:rsidR="00DD5B2B" w:rsidRPr="00704C60" w:rsidRDefault="00D462A5" w:rsidP="00DD5B2B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t>4</w:t>
      </w:r>
      <w:r w:rsidR="00194FCD" w:rsidRPr="00704C60">
        <w:rPr>
          <w:sz w:val="26"/>
          <w:szCs w:val="26"/>
        </w:rPr>
        <w:t xml:space="preserve">. </w:t>
      </w:r>
      <w:r w:rsidR="00743974" w:rsidRPr="00704C60">
        <w:rPr>
          <w:sz w:val="26"/>
          <w:szCs w:val="26"/>
        </w:rPr>
        <w:t xml:space="preserve">Частью 5 статьи 26 Закона о недр в редакции проекта акта </w:t>
      </w:r>
      <w:r w:rsidR="00DF7225" w:rsidRPr="00704C60">
        <w:rPr>
          <w:sz w:val="26"/>
          <w:szCs w:val="26"/>
        </w:rPr>
        <w:t xml:space="preserve">предусматривается, что недостаточность средств ликвидационного фонда на момент принятия решения </w:t>
      </w:r>
      <w:r w:rsidR="00743974" w:rsidRPr="00704C60">
        <w:rPr>
          <w:sz w:val="26"/>
          <w:szCs w:val="26"/>
        </w:rPr>
        <w:br/>
      </w:r>
      <w:r w:rsidR="00DF7225" w:rsidRPr="00704C60">
        <w:rPr>
          <w:sz w:val="26"/>
          <w:szCs w:val="26"/>
        </w:rPr>
        <w:t xml:space="preserve">о ликвидации или консервации горных выработок </w:t>
      </w:r>
      <w:r w:rsidR="008723C6" w:rsidRPr="00704C60">
        <w:rPr>
          <w:sz w:val="26"/>
          <w:szCs w:val="26"/>
        </w:rPr>
        <w:t xml:space="preserve">и иных сооружений, а также рекультивации земель не освобождает пользователя недр от обязательства </w:t>
      </w:r>
      <w:r w:rsidR="00743974" w:rsidRPr="00704C60">
        <w:rPr>
          <w:sz w:val="26"/>
          <w:szCs w:val="26"/>
        </w:rPr>
        <w:br/>
      </w:r>
      <w:r w:rsidR="008723C6" w:rsidRPr="00704C60">
        <w:rPr>
          <w:sz w:val="26"/>
          <w:szCs w:val="26"/>
        </w:rPr>
        <w:t xml:space="preserve">по финансированию работ по ликвидации или консервации указанных объектов </w:t>
      </w:r>
      <w:r w:rsidR="00743974" w:rsidRPr="00704C60">
        <w:rPr>
          <w:sz w:val="26"/>
          <w:szCs w:val="26"/>
        </w:rPr>
        <w:br/>
      </w:r>
      <w:r w:rsidR="008723C6" w:rsidRPr="00704C60">
        <w:rPr>
          <w:sz w:val="26"/>
          <w:szCs w:val="26"/>
        </w:rPr>
        <w:t>и рекультивации земель в полном объеме.</w:t>
      </w:r>
      <w:r w:rsidR="00121671" w:rsidRPr="00704C60">
        <w:rPr>
          <w:sz w:val="26"/>
          <w:szCs w:val="26"/>
        </w:rPr>
        <w:t xml:space="preserve"> То есть при разработке проекта акта предполагается вероятность возникновения ситуации, при которой </w:t>
      </w:r>
      <w:r w:rsidR="002D3AAE" w:rsidRPr="00704C60">
        <w:rPr>
          <w:sz w:val="26"/>
          <w:szCs w:val="26"/>
        </w:rPr>
        <w:t>средств</w:t>
      </w:r>
      <w:r w:rsidR="00194FCD" w:rsidRPr="00704C60">
        <w:rPr>
          <w:sz w:val="26"/>
          <w:szCs w:val="26"/>
        </w:rPr>
        <w:t xml:space="preserve"> ликвидационного фонда</w:t>
      </w:r>
      <w:r w:rsidR="002D3AAE" w:rsidRPr="00704C60">
        <w:rPr>
          <w:sz w:val="26"/>
          <w:szCs w:val="26"/>
        </w:rPr>
        <w:t xml:space="preserve">, </w:t>
      </w:r>
      <w:r w:rsidR="00194FCD" w:rsidRPr="00704C60">
        <w:rPr>
          <w:sz w:val="26"/>
          <w:szCs w:val="26"/>
        </w:rPr>
        <w:t>созданного</w:t>
      </w:r>
      <w:r w:rsidR="002D3AAE" w:rsidRPr="00704C60">
        <w:rPr>
          <w:sz w:val="26"/>
          <w:szCs w:val="26"/>
        </w:rPr>
        <w:t xml:space="preserve"> в соответствии с разработанной Правительством Российской Федерации </w:t>
      </w:r>
      <w:r w:rsidR="00194FCD" w:rsidRPr="00704C60">
        <w:rPr>
          <w:sz w:val="26"/>
          <w:szCs w:val="26"/>
        </w:rPr>
        <w:t>методикой, может быть недостаточно для обеспечения пр</w:t>
      </w:r>
      <w:r w:rsidR="00DD5B2B" w:rsidRPr="00704C60">
        <w:rPr>
          <w:sz w:val="26"/>
          <w:szCs w:val="26"/>
        </w:rPr>
        <w:t>оведения ликвидационных работ. Н</w:t>
      </w:r>
      <w:r w:rsidR="00194FCD" w:rsidRPr="00704C60">
        <w:rPr>
          <w:sz w:val="26"/>
          <w:szCs w:val="26"/>
        </w:rPr>
        <w:t xml:space="preserve">а основании указанного </w:t>
      </w:r>
      <w:r w:rsidR="00F50520" w:rsidRPr="00704C60">
        <w:rPr>
          <w:sz w:val="26"/>
          <w:szCs w:val="26"/>
        </w:rPr>
        <w:t xml:space="preserve">эффективность </w:t>
      </w:r>
      <w:r w:rsidR="001F10A1">
        <w:rPr>
          <w:sz w:val="26"/>
          <w:szCs w:val="26"/>
        </w:rPr>
        <w:t>нормативного</w:t>
      </w:r>
      <w:r w:rsidR="006E6DFE">
        <w:rPr>
          <w:sz w:val="26"/>
          <w:szCs w:val="26"/>
        </w:rPr>
        <w:t xml:space="preserve"> механизма требует дополнительного </w:t>
      </w:r>
      <w:r w:rsidR="00693C4D">
        <w:rPr>
          <w:sz w:val="26"/>
          <w:szCs w:val="26"/>
        </w:rPr>
        <w:t>обоснования</w:t>
      </w:r>
      <w:r w:rsidR="00F50520" w:rsidRPr="00704C60">
        <w:rPr>
          <w:sz w:val="26"/>
          <w:szCs w:val="26"/>
        </w:rPr>
        <w:t>.</w:t>
      </w:r>
    </w:p>
    <w:p w:rsidR="00905047" w:rsidRPr="00704C60" w:rsidRDefault="00D462A5" w:rsidP="00264805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t>5</w:t>
      </w:r>
      <w:r w:rsidR="008F6044" w:rsidRPr="00704C60">
        <w:rPr>
          <w:sz w:val="26"/>
          <w:szCs w:val="26"/>
        </w:rPr>
        <w:t>. П</w:t>
      </w:r>
      <w:r w:rsidR="005F1303" w:rsidRPr="00704C60">
        <w:rPr>
          <w:sz w:val="26"/>
          <w:szCs w:val="26"/>
        </w:rPr>
        <w:t xml:space="preserve">унктом «б» </w:t>
      </w:r>
      <w:r w:rsidR="008F6044" w:rsidRPr="00704C60">
        <w:rPr>
          <w:sz w:val="26"/>
          <w:szCs w:val="26"/>
        </w:rPr>
        <w:t xml:space="preserve">части 2 </w:t>
      </w:r>
      <w:r w:rsidR="00483753" w:rsidRPr="00704C60">
        <w:rPr>
          <w:sz w:val="26"/>
          <w:szCs w:val="26"/>
        </w:rPr>
        <w:t xml:space="preserve">статьи 1 </w:t>
      </w:r>
      <w:r w:rsidR="008F6044" w:rsidRPr="00704C60">
        <w:rPr>
          <w:sz w:val="26"/>
          <w:szCs w:val="26"/>
        </w:rPr>
        <w:t>проекта акта устанавливается, что</w:t>
      </w:r>
      <w:r w:rsidR="00264805" w:rsidRPr="00704C60">
        <w:rPr>
          <w:sz w:val="26"/>
          <w:szCs w:val="26"/>
        </w:rPr>
        <w:t xml:space="preserve"> право пользования недрами может быть досрочно прекращено, приостановлено или ограничено органами, предоставившими лицензию</w:t>
      </w:r>
      <w:r w:rsidR="00AB3F57">
        <w:rPr>
          <w:sz w:val="26"/>
          <w:szCs w:val="26"/>
        </w:rPr>
        <w:t>,</w:t>
      </w:r>
      <w:r w:rsidR="00264805" w:rsidRPr="00704C60">
        <w:rPr>
          <w:sz w:val="26"/>
          <w:szCs w:val="26"/>
        </w:rPr>
        <w:t xml:space="preserve"> при </w:t>
      </w:r>
      <w:r w:rsidR="008F6044" w:rsidRPr="00704C60">
        <w:rPr>
          <w:sz w:val="26"/>
          <w:szCs w:val="26"/>
        </w:rPr>
        <w:t>неисполнени</w:t>
      </w:r>
      <w:r w:rsidR="00FC7458" w:rsidRPr="00704C60">
        <w:rPr>
          <w:sz w:val="26"/>
          <w:szCs w:val="26"/>
        </w:rPr>
        <w:t>и</w:t>
      </w:r>
      <w:r w:rsidR="008F6044" w:rsidRPr="00704C60">
        <w:rPr>
          <w:sz w:val="26"/>
          <w:szCs w:val="26"/>
        </w:rPr>
        <w:t xml:space="preserve"> пользователем недр обязательств по ликвидации и консервации горных выработок</w:t>
      </w:r>
      <w:r w:rsidR="00D17951" w:rsidRPr="00704C60">
        <w:rPr>
          <w:sz w:val="26"/>
          <w:szCs w:val="26"/>
        </w:rPr>
        <w:t xml:space="preserve"> и иных сооружени</w:t>
      </w:r>
      <w:r w:rsidR="00264805" w:rsidRPr="00704C60">
        <w:rPr>
          <w:sz w:val="26"/>
          <w:szCs w:val="26"/>
        </w:rPr>
        <w:t xml:space="preserve">й, а также рекультивации земель. </w:t>
      </w:r>
    </w:p>
    <w:p w:rsidR="00483753" w:rsidRPr="00704C60" w:rsidRDefault="00541A07" w:rsidP="00483753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t>Таким образом,</w:t>
      </w:r>
      <w:r w:rsidR="008844AA" w:rsidRPr="00704C60">
        <w:rPr>
          <w:sz w:val="26"/>
          <w:szCs w:val="26"/>
        </w:rPr>
        <w:t xml:space="preserve"> </w:t>
      </w:r>
      <w:r w:rsidR="00483753" w:rsidRPr="00704C60">
        <w:rPr>
          <w:sz w:val="26"/>
          <w:szCs w:val="26"/>
        </w:rPr>
        <w:t>существует риск прекращения</w:t>
      </w:r>
      <w:r w:rsidR="006B2BAD" w:rsidRPr="00704C60">
        <w:rPr>
          <w:sz w:val="26"/>
          <w:szCs w:val="26"/>
        </w:rPr>
        <w:t>, приостановления</w:t>
      </w:r>
      <w:r w:rsidR="00483753" w:rsidRPr="00704C60">
        <w:rPr>
          <w:sz w:val="26"/>
          <w:szCs w:val="26"/>
        </w:rPr>
        <w:t xml:space="preserve"> или ограничения права пользования недрами при любом невыполнении предусмотренных мероприятий </w:t>
      </w:r>
      <w:r w:rsidR="00C73333" w:rsidRPr="00704C60">
        <w:rPr>
          <w:sz w:val="26"/>
          <w:szCs w:val="26"/>
        </w:rPr>
        <w:br/>
      </w:r>
      <w:r w:rsidR="00DD5B2B" w:rsidRPr="00704C60">
        <w:rPr>
          <w:sz w:val="26"/>
          <w:szCs w:val="26"/>
        </w:rPr>
        <w:t xml:space="preserve">в рамках ликвидационных работ </w:t>
      </w:r>
      <w:r w:rsidR="00483753" w:rsidRPr="00704C60">
        <w:rPr>
          <w:sz w:val="26"/>
          <w:szCs w:val="26"/>
        </w:rPr>
        <w:t>вне зависимости от их сроков и масштабов.</w:t>
      </w:r>
    </w:p>
    <w:p w:rsidR="005A02E2" w:rsidRPr="00704C60" w:rsidRDefault="00CD7638" w:rsidP="00483753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lastRenderedPageBreak/>
        <w:t xml:space="preserve">На основании изложенного, </w:t>
      </w:r>
      <w:r w:rsidR="006E6DFE">
        <w:rPr>
          <w:sz w:val="26"/>
          <w:szCs w:val="26"/>
        </w:rPr>
        <w:t>с</w:t>
      </w:r>
      <w:r w:rsidR="00264805" w:rsidRPr="00704C60">
        <w:rPr>
          <w:sz w:val="26"/>
          <w:szCs w:val="26"/>
        </w:rPr>
        <w:t xml:space="preserve">читаем целесообразным рассмотреть возможность установления предупредительного механизма реагирования на факты неисполнения </w:t>
      </w:r>
      <w:proofErr w:type="spellStart"/>
      <w:r w:rsidR="00264805" w:rsidRPr="00704C60">
        <w:rPr>
          <w:sz w:val="26"/>
          <w:szCs w:val="26"/>
        </w:rPr>
        <w:t>недропользователем</w:t>
      </w:r>
      <w:proofErr w:type="spellEnd"/>
      <w:r w:rsidR="00264805" w:rsidRPr="00704C60">
        <w:rPr>
          <w:sz w:val="26"/>
          <w:szCs w:val="26"/>
        </w:rPr>
        <w:t xml:space="preserve"> обязанности </w:t>
      </w:r>
      <w:r w:rsidR="00FA179F" w:rsidRPr="00704C60">
        <w:rPr>
          <w:sz w:val="26"/>
          <w:szCs w:val="26"/>
        </w:rPr>
        <w:t xml:space="preserve">по ликвидации или консервации </w:t>
      </w:r>
      <w:r w:rsidR="0027344D" w:rsidRPr="00704C60">
        <w:rPr>
          <w:sz w:val="26"/>
          <w:szCs w:val="26"/>
        </w:rPr>
        <w:t xml:space="preserve">горных выработок </w:t>
      </w:r>
      <w:r w:rsidR="00C73333" w:rsidRPr="00704C60">
        <w:rPr>
          <w:sz w:val="26"/>
          <w:szCs w:val="26"/>
        </w:rPr>
        <w:br/>
      </w:r>
      <w:r w:rsidR="0027344D" w:rsidRPr="00704C60">
        <w:rPr>
          <w:sz w:val="26"/>
          <w:szCs w:val="26"/>
        </w:rPr>
        <w:t xml:space="preserve">и иных сооружений, а также рекультивации земель </w:t>
      </w:r>
      <w:r w:rsidR="00FA179F" w:rsidRPr="00704C60">
        <w:rPr>
          <w:sz w:val="26"/>
          <w:szCs w:val="26"/>
        </w:rPr>
        <w:t xml:space="preserve">при </w:t>
      </w:r>
      <w:r w:rsidR="00437F36" w:rsidRPr="00704C60">
        <w:rPr>
          <w:sz w:val="26"/>
          <w:szCs w:val="26"/>
        </w:rPr>
        <w:t>незначительном ущербе</w:t>
      </w:r>
      <w:r w:rsidR="00632679" w:rsidRPr="00704C60">
        <w:rPr>
          <w:sz w:val="26"/>
          <w:szCs w:val="26"/>
        </w:rPr>
        <w:t>, путем установления требования о проведении</w:t>
      </w:r>
      <w:r w:rsidR="006E6DFE">
        <w:rPr>
          <w:sz w:val="26"/>
          <w:szCs w:val="26"/>
        </w:rPr>
        <w:t xml:space="preserve"> соответствующих</w:t>
      </w:r>
      <w:r w:rsidR="00632679" w:rsidRPr="00704C60">
        <w:rPr>
          <w:sz w:val="26"/>
          <w:szCs w:val="26"/>
        </w:rPr>
        <w:t xml:space="preserve"> работ в определенный срок, при неисполнение которого право пользования участком недр может быть пре</w:t>
      </w:r>
      <w:r w:rsidR="006B2BAD" w:rsidRPr="00704C60">
        <w:rPr>
          <w:sz w:val="26"/>
          <w:szCs w:val="26"/>
        </w:rPr>
        <w:t>кращено, приостановлено или</w:t>
      </w:r>
      <w:r w:rsidR="00803978" w:rsidRPr="00704C60">
        <w:rPr>
          <w:sz w:val="26"/>
          <w:szCs w:val="26"/>
        </w:rPr>
        <w:t xml:space="preserve"> ограничено.</w:t>
      </w:r>
    </w:p>
    <w:p w:rsidR="00C81C59" w:rsidRPr="00704C60" w:rsidRDefault="006C1D4C" w:rsidP="00407C18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t xml:space="preserve">6. </w:t>
      </w:r>
      <w:r w:rsidR="00C81C59" w:rsidRPr="00704C60">
        <w:rPr>
          <w:sz w:val="26"/>
          <w:szCs w:val="26"/>
        </w:rPr>
        <w:t xml:space="preserve">Частью 4 статьи 26 Закона о недрах в редакции проекта акта устанавливается, что обязанность </w:t>
      </w:r>
      <w:r w:rsidR="00021D0D" w:rsidRPr="00704C60">
        <w:rPr>
          <w:sz w:val="26"/>
          <w:szCs w:val="26"/>
        </w:rPr>
        <w:t xml:space="preserve">пользователя недр </w:t>
      </w:r>
      <w:r w:rsidR="00C81C59" w:rsidRPr="00704C60">
        <w:rPr>
          <w:sz w:val="26"/>
          <w:szCs w:val="26"/>
        </w:rPr>
        <w:t xml:space="preserve">по формированию финансового обеспечения проведения ликвидационных работ возникает при условии, </w:t>
      </w:r>
      <w:r w:rsidR="00434AA1" w:rsidRPr="00704C60">
        <w:rPr>
          <w:sz w:val="26"/>
          <w:szCs w:val="26"/>
        </w:rPr>
        <w:t>если</w:t>
      </w:r>
      <w:r w:rsidR="00C81C59" w:rsidRPr="00704C60">
        <w:rPr>
          <w:sz w:val="26"/>
          <w:szCs w:val="26"/>
        </w:rPr>
        <w:t xml:space="preserve"> степень </w:t>
      </w:r>
      <w:proofErr w:type="spellStart"/>
      <w:r w:rsidR="00C81C59" w:rsidRPr="00704C60">
        <w:rPr>
          <w:sz w:val="26"/>
          <w:szCs w:val="26"/>
        </w:rPr>
        <w:t>выработанности</w:t>
      </w:r>
      <w:proofErr w:type="spellEnd"/>
      <w:r w:rsidR="00C81C59" w:rsidRPr="00704C60">
        <w:rPr>
          <w:sz w:val="26"/>
          <w:szCs w:val="26"/>
        </w:rPr>
        <w:t xml:space="preserve"> запасов полезных ископаемых на </w:t>
      </w:r>
      <w:r w:rsidR="00021D0D" w:rsidRPr="00704C60">
        <w:rPr>
          <w:sz w:val="26"/>
          <w:szCs w:val="26"/>
        </w:rPr>
        <w:t>участке</w:t>
      </w:r>
      <w:r w:rsidR="00C81C59" w:rsidRPr="00704C60">
        <w:rPr>
          <w:sz w:val="26"/>
          <w:szCs w:val="26"/>
        </w:rPr>
        <w:t xml:space="preserve"> недр в </w:t>
      </w:r>
      <w:r w:rsidR="00021D0D" w:rsidRPr="00704C60">
        <w:rPr>
          <w:sz w:val="26"/>
          <w:szCs w:val="26"/>
        </w:rPr>
        <w:t>соответствии</w:t>
      </w:r>
      <w:r w:rsidR="00C81C59" w:rsidRPr="00704C60">
        <w:rPr>
          <w:sz w:val="26"/>
          <w:szCs w:val="26"/>
        </w:rPr>
        <w:t xml:space="preserve"> с данными государственного баланса запасов полезных ископаемых</w:t>
      </w:r>
      <w:r w:rsidR="00EE5100" w:rsidRPr="00704C60">
        <w:rPr>
          <w:sz w:val="26"/>
          <w:szCs w:val="26"/>
        </w:rPr>
        <w:t xml:space="preserve"> на 1 января 201</w:t>
      </w:r>
      <w:r w:rsidR="00021D0D" w:rsidRPr="00704C60">
        <w:rPr>
          <w:sz w:val="26"/>
          <w:szCs w:val="26"/>
        </w:rPr>
        <w:t>9 года составляет меньше 0,7.</w:t>
      </w:r>
    </w:p>
    <w:p w:rsidR="00E22124" w:rsidRPr="00704C60" w:rsidRDefault="00EE5100" w:rsidP="00407C18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t>Вместе с</w:t>
      </w:r>
      <w:r w:rsidR="00E22124" w:rsidRPr="00704C60">
        <w:rPr>
          <w:sz w:val="26"/>
          <w:szCs w:val="26"/>
        </w:rPr>
        <w:t xml:space="preserve"> тем разработчиком не </w:t>
      </w:r>
      <w:r w:rsidR="00B177C0">
        <w:rPr>
          <w:sz w:val="26"/>
          <w:szCs w:val="26"/>
        </w:rPr>
        <w:t>представлено данных</w:t>
      </w:r>
      <w:r w:rsidR="00E22124" w:rsidRPr="00704C60">
        <w:rPr>
          <w:sz w:val="26"/>
          <w:szCs w:val="26"/>
        </w:rPr>
        <w:t xml:space="preserve">, почему именно при </w:t>
      </w:r>
      <w:r w:rsidR="00B177C0">
        <w:rPr>
          <w:sz w:val="26"/>
          <w:szCs w:val="26"/>
        </w:rPr>
        <w:t xml:space="preserve">указанной </w:t>
      </w:r>
      <w:r w:rsidR="00E22124" w:rsidRPr="00704C60">
        <w:rPr>
          <w:sz w:val="26"/>
          <w:szCs w:val="26"/>
        </w:rPr>
        <w:t xml:space="preserve">степени </w:t>
      </w:r>
      <w:proofErr w:type="spellStart"/>
      <w:r w:rsidR="00E22124" w:rsidRPr="00704C60">
        <w:rPr>
          <w:sz w:val="26"/>
          <w:szCs w:val="26"/>
        </w:rPr>
        <w:t>выработанности</w:t>
      </w:r>
      <w:proofErr w:type="spellEnd"/>
      <w:r w:rsidR="00E22124" w:rsidRPr="00704C60">
        <w:rPr>
          <w:sz w:val="26"/>
          <w:szCs w:val="26"/>
        </w:rPr>
        <w:t xml:space="preserve"> возникает необходимость резервирования дополнительных средств.</w:t>
      </w:r>
      <w:r w:rsidR="00B177C0">
        <w:rPr>
          <w:sz w:val="26"/>
          <w:szCs w:val="26"/>
        </w:rPr>
        <w:t xml:space="preserve"> </w:t>
      </w:r>
      <w:r w:rsidR="0062705A" w:rsidRPr="00704C60">
        <w:rPr>
          <w:sz w:val="26"/>
          <w:szCs w:val="26"/>
        </w:rPr>
        <w:t>Кроме этого, у</w:t>
      </w:r>
      <w:r w:rsidR="00966580" w:rsidRPr="00704C60">
        <w:rPr>
          <w:sz w:val="26"/>
          <w:szCs w:val="26"/>
        </w:rPr>
        <w:t xml:space="preserve">читывая длительные сроки пользования участками недр, </w:t>
      </w:r>
      <w:r w:rsidR="001F10A1">
        <w:rPr>
          <w:sz w:val="26"/>
          <w:szCs w:val="26"/>
        </w:rPr>
        <w:t>требует обоснования,</w:t>
      </w:r>
      <w:r w:rsidR="00F32D73" w:rsidRPr="00704C60">
        <w:rPr>
          <w:sz w:val="26"/>
          <w:szCs w:val="26"/>
        </w:rPr>
        <w:t xml:space="preserve"> в связи с чем при определении степени </w:t>
      </w:r>
      <w:proofErr w:type="spellStart"/>
      <w:r w:rsidR="00F32D73" w:rsidRPr="00704C60">
        <w:rPr>
          <w:sz w:val="26"/>
          <w:szCs w:val="26"/>
        </w:rPr>
        <w:t>выработанности</w:t>
      </w:r>
      <w:proofErr w:type="spellEnd"/>
      <w:r w:rsidR="00F32D73" w:rsidRPr="00704C60">
        <w:rPr>
          <w:sz w:val="26"/>
          <w:szCs w:val="26"/>
        </w:rPr>
        <w:t xml:space="preserve"> участка недр используются показатели государственного баланса запасов полезных ископаемых </w:t>
      </w:r>
      <w:r w:rsidR="00B177C0">
        <w:rPr>
          <w:sz w:val="26"/>
          <w:szCs w:val="26"/>
        </w:rPr>
        <w:br/>
      </w:r>
      <w:r w:rsidR="00F32D73" w:rsidRPr="00704C60">
        <w:rPr>
          <w:sz w:val="26"/>
          <w:szCs w:val="26"/>
        </w:rPr>
        <w:t>по состоянию на 2019 год.</w:t>
      </w:r>
    </w:p>
    <w:p w:rsidR="006A2400" w:rsidRPr="00704C60" w:rsidRDefault="00FE3782" w:rsidP="006A2400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t>В</w:t>
      </w:r>
      <w:r w:rsidR="006A2400" w:rsidRPr="00704C60">
        <w:rPr>
          <w:sz w:val="26"/>
          <w:szCs w:val="26"/>
        </w:rPr>
        <w:t xml:space="preserve"> соответствии с </w:t>
      </w:r>
      <w:r w:rsidR="00F03D75" w:rsidRPr="00704C60">
        <w:rPr>
          <w:sz w:val="26"/>
          <w:szCs w:val="26"/>
        </w:rPr>
        <w:t>Порядком</w:t>
      </w:r>
      <w:r w:rsidR="006A2400" w:rsidRPr="00704C60">
        <w:rPr>
          <w:sz w:val="26"/>
          <w:szCs w:val="26"/>
        </w:rPr>
        <w:t xml:space="preserve"> постановки запасов полезных ископаемых </w:t>
      </w:r>
      <w:r w:rsidR="00CE69B3" w:rsidRPr="00704C60">
        <w:rPr>
          <w:sz w:val="26"/>
          <w:szCs w:val="26"/>
        </w:rPr>
        <w:br/>
      </w:r>
      <w:r w:rsidR="006A2400" w:rsidRPr="00704C60">
        <w:rPr>
          <w:sz w:val="26"/>
          <w:szCs w:val="26"/>
        </w:rPr>
        <w:t>на государственный баланс и их списания с государственного баланса</w:t>
      </w:r>
      <w:r w:rsidR="00F03D75" w:rsidRPr="00704C60">
        <w:rPr>
          <w:sz w:val="26"/>
          <w:szCs w:val="26"/>
        </w:rPr>
        <w:t xml:space="preserve">, утвержденным </w:t>
      </w:r>
      <w:r w:rsidR="00AA4ECD" w:rsidRPr="00704C60">
        <w:rPr>
          <w:sz w:val="26"/>
          <w:szCs w:val="26"/>
        </w:rPr>
        <w:t>приказом Минприроды России от 6 сентября 2012 г. № 265 (далее - Порядок)</w:t>
      </w:r>
      <w:r w:rsidR="00F03D75" w:rsidRPr="00704C60">
        <w:rPr>
          <w:sz w:val="26"/>
          <w:szCs w:val="26"/>
        </w:rPr>
        <w:t>, данные государственного баланса запасов полезных ископаемых корректиру</w:t>
      </w:r>
      <w:r w:rsidR="00693C4D">
        <w:rPr>
          <w:sz w:val="26"/>
          <w:szCs w:val="26"/>
        </w:rPr>
        <w:t>ю</w:t>
      </w:r>
      <w:r w:rsidR="00F03D75" w:rsidRPr="00704C60">
        <w:rPr>
          <w:sz w:val="26"/>
          <w:szCs w:val="26"/>
        </w:rPr>
        <w:t>тся (</w:t>
      </w:r>
      <w:r w:rsidR="00A77DB7" w:rsidRPr="00704C60">
        <w:rPr>
          <w:sz w:val="26"/>
          <w:szCs w:val="26"/>
        </w:rPr>
        <w:t xml:space="preserve">осуществляется постановка на учет и снятие с учета полезных ископаемых), </w:t>
      </w:r>
      <w:r w:rsidR="00AA4ECD" w:rsidRPr="00704C60">
        <w:rPr>
          <w:sz w:val="26"/>
          <w:szCs w:val="26"/>
        </w:rPr>
        <w:t>кроме этого,</w:t>
      </w:r>
      <w:r w:rsidR="00A77DB7" w:rsidRPr="00704C60">
        <w:rPr>
          <w:sz w:val="26"/>
          <w:szCs w:val="26"/>
        </w:rPr>
        <w:t xml:space="preserve"> в </w:t>
      </w:r>
      <w:r w:rsidR="0099745E" w:rsidRPr="00704C60">
        <w:rPr>
          <w:sz w:val="26"/>
          <w:szCs w:val="26"/>
        </w:rPr>
        <w:t>соответствии</w:t>
      </w:r>
      <w:r w:rsidR="00A77DB7" w:rsidRPr="00704C60">
        <w:rPr>
          <w:sz w:val="26"/>
          <w:szCs w:val="26"/>
        </w:rPr>
        <w:t xml:space="preserve"> </w:t>
      </w:r>
      <w:r w:rsidR="00AA4ECD" w:rsidRPr="00704C60">
        <w:rPr>
          <w:sz w:val="26"/>
          <w:szCs w:val="26"/>
        </w:rPr>
        <w:br/>
      </w:r>
      <w:r w:rsidR="008D1ACB" w:rsidRPr="00704C60">
        <w:rPr>
          <w:sz w:val="26"/>
          <w:szCs w:val="26"/>
        </w:rPr>
        <w:t xml:space="preserve">с пунктом 16 Порядка </w:t>
      </w:r>
      <w:proofErr w:type="spellStart"/>
      <w:r w:rsidR="008D1ACB" w:rsidRPr="00704C60">
        <w:rPr>
          <w:sz w:val="26"/>
          <w:szCs w:val="26"/>
        </w:rPr>
        <w:t>Роснедра</w:t>
      </w:r>
      <w:proofErr w:type="spellEnd"/>
      <w:r w:rsidR="008D1ACB" w:rsidRPr="00704C60">
        <w:rPr>
          <w:sz w:val="26"/>
          <w:szCs w:val="26"/>
        </w:rPr>
        <w:t xml:space="preserve"> обеспечивают выпуск государственного баланса полезных ископаемых по состоянию на 1 янва</w:t>
      </w:r>
      <w:r w:rsidR="0099745E" w:rsidRPr="00704C60">
        <w:rPr>
          <w:sz w:val="26"/>
          <w:szCs w:val="26"/>
        </w:rPr>
        <w:t xml:space="preserve">ря года, следующего за отчетным, то есть </w:t>
      </w:r>
      <w:proofErr w:type="spellStart"/>
      <w:r w:rsidR="0099745E" w:rsidRPr="00704C60">
        <w:rPr>
          <w:sz w:val="26"/>
          <w:szCs w:val="26"/>
        </w:rPr>
        <w:t>Роснедра</w:t>
      </w:r>
      <w:proofErr w:type="spellEnd"/>
      <w:r w:rsidR="0099745E" w:rsidRPr="00704C60">
        <w:rPr>
          <w:sz w:val="26"/>
          <w:szCs w:val="26"/>
        </w:rPr>
        <w:t xml:space="preserve"> обеспечивают выпуск </w:t>
      </w:r>
      <w:r w:rsidR="00602D99" w:rsidRPr="00704C60">
        <w:rPr>
          <w:sz w:val="26"/>
          <w:szCs w:val="26"/>
        </w:rPr>
        <w:t>актуальной</w:t>
      </w:r>
      <w:r w:rsidR="0099745E" w:rsidRPr="00704C60">
        <w:rPr>
          <w:sz w:val="26"/>
          <w:szCs w:val="26"/>
        </w:rPr>
        <w:t xml:space="preserve"> информации ежегодно.</w:t>
      </w:r>
    </w:p>
    <w:p w:rsidR="008D1ACB" w:rsidRPr="00704C60" w:rsidRDefault="009555A0" w:rsidP="009555A0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t>На основании изложенного можно предположить, что по истечении определен</w:t>
      </w:r>
      <w:r w:rsidR="00507C39">
        <w:rPr>
          <w:sz w:val="26"/>
          <w:szCs w:val="26"/>
        </w:rPr>
        <w:t>ного периода времени</w:t>
      </w:r>
      <w:r w:rsidRPr="00704C60">
        <w:rPr>
          <w:sz w:val="26"/>
          <w:szCs w:val="26"/>
        </w:rPr>
        <w:t xml:space="preserve"> данные </w:t>
      </w:r>
      <w:r w:rsidR="00797AB1" w:rsidRPr="00704C60">
        <w:rPr>
          <w:sz w:val="26"/>
          <w:szCs w:val="26"/>
        </w:rPr>
        <w:t>государственного</w:t>
      </w:r>
      <w:r w:rsidRPr="00704C60">
        <w:rPr>
          <w:sz w:val="26"/>
          <w:szCs w:val="26"/>
        </w:rPr>
        <w:t xml:space="preserve"> баланса по состоянию на 2019 год могут потерять свою актуальность, таким образом, </w:t>
      </w:r>
      <w:r w:rsidR="008D1ACB" w:rsidRPr="00704C60">
        <w:rPr>
          <w:sz w:val="26"/>
          <w:szCs w:val="26"/>
        </w:rPr>
        <w:t xml:space="preserve">установление обязанности </w:t>
      </w:r>
      <w:r w:rsidRPr="00704C60">
        <w:rPr>
          <w:sz w:val="26"/>
          <w:szCs w:val="26"/>
        </w:rPr>
        <w:t>по созданию финансовог</w:t>
      </w:r>
      <w:r w:rsidR="00797AB1" w:rsidRPr="00704C60">
        <w:rPr>
          <w:sz w:val="26"/>
          <w:szCs w:val="26"/>
        </w:rPr>
        <w:t xml:space="preserve">о обеспечения на основании неактуальных данных </w:t>
      </w:r>
      <w:r w:rsidR="00B177C0">
        <w:rPr>
          <w:sz w:val="26"/>
          <w:szCs w:val="26"/>
        </w:rPr>
        <w:t>может носить избыточный характер</w:t>
      </w:r>
      <w:r w:rsidR="00797AB1" w:rsidRPr="00704C60">
        <w:rPr>
          <w:sz w:val="26"/>
          <w:szCs w:val="26"/>
        </w:rPr>
        <w:t>.</w:t>
      </w:r>
    </w:p>
    <w:p w:rsidR="00BF1BFD" w:rsidRPr="00704C60" w:rsidRDefault="00AA4ECD" w:rsidP="00FB0956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lastRenderedPageBreak/>
        <w:t xml:space="preserve">7. </w:t>
      </w:r>
      <w:r w:rsidR="00BF1BFD" w:rsidRPr="00704C60">
        <w:rPr>
          <w:sz w:val="26"/>
          <w:szCs w:val="26"/>
        </w:rPr>
        <w:t>Абзацем четвертым</w:t>
      </w:r>
      <w:r w:rsidR="008823B7" w:rsidRPr="00704C60">
        <w:rPr>
          <w:sz w:val="26"/>
          <w:szCs w:val="26"/>
        </w:rPr>
        <w:t xml:space="preserve"> и десятым</w:t>
      </w:r>
      <w:r w:rsidR="00BF1BFD" w:rsidRPr="00704C60">
        <w:rPr>
          <w:sz w:val="26"/>
          <w:szCs w:val="26"/>
        </w:rPr>
        <w:t xml:space="preserve"> части 5 статьи 26 Закона о недрах в редакции проекта акта предусматривается, что при завершении всех ликвидационных работ</w:t>
      </w:r>
      <w:r w:rsidR="00A93E71" w:rsidRPr="00704C60">
        <w:rPr>
          <w:sz w:val="26"/>
          <w:szCs w:val="26"/>
        </w:rPr>
        <w:t xml:space="preserve"> после подписания акта о ликвидации горных выработок и иных сооружений, акта </w:t>
      </w:r>
      <w:r w:rsidR="008823B7" w:rsidRPr="00704C60">
        <w:rPr>
          <w:sz w:val="26"/>
          <w:szCs w:val="26"/>
        </w:rPr>
        <w:br/>
      </w:r>
      <w:r w:rsidR="00A93E71" w:rsidRPr="00704C60">
        <w:rPr>
          <w:sz w:val="26"/>
          <w:szCs w:val="26"/>
        </w:rPr>
        <w:t>о рекульт</w:t>
      </w:r>
      <w:r w:rsidR="00C95225" w:rsidRPr="00704C60">
        <w:rPr>
          <w:sz w:val="26"/>
          <w:szCs w:val="26"/>
        </w:rPr>
        <w:t>и</w:t>
      </w:r>
      <w:r w:rsidR="00A93E71" w:rsidRPr="00704C60">
        <w:rPr>
          <w:sz w:val="26"/>
          <w:szCs w:val="26"/>
        </w:rPr>
        <w:t>вации земель</w:t>
      </w:r>
      <w:r w:rsidR="00C95225" w:rsidRPr="00704C60">
        <w:rPr>
          <w:sz w:val="26"/>
          <w:szCs w:val="26"/>
        </w:rPr>
        <w:t>, остаток неиспользованных средств ликвидационного фонда может быть использов</w:t>
      </w:r>
      <w:r w:rsidR="000F31BB" w:rsidRPr="00704C60">
        <w:rPr>
          <w:sz w:val="26"/>
          <w:szCs w:val="26"/>
        </w:rPr>
        <w:t>а</w:t>
      </w:r>
      <w:r w:rsidR="00C95225" w:rsidRPr="00704C60">
        <w:rPr>
          <w:sz w:val="26"/>
          <w:szCs w:val="26"/>
        </w:rPr>
        <w:t xml:space="preserve">н пользователем недр по своему усмотрению при наличии заключения об исполнении </w:t>
      </w:r>
      <w:r w:rsidR="000F31BB" w:rsidRPr="00704C60">
        <w:rPr>
          <w:sz w:val="26"/>
          <w:szCs w:val="26"/>
        </w:rPr>
        <w:t xml:space="preserve">обязательств по проведению ликвидационных работ. </w:t>
      </w:r>
      <w:r w:rsidR="008823B7" w:rsidRPr="00704C60">
        <w:rPr>
          <w:sz w:val="26"/>
          <w:szCs w:val="26"/>
        </w:rPr>
        <w:br/>
      </w:r>
      <w:r w:rsidR="000F31BB" w:rsidRPr="00704C60">
        <w:rPr>
          <w:sz w:val="26"/>
          <w:szCs w:val="26"/>
        </w:rPr>
        <w:t xml:space="preserve">В </w:t>
      </w:r>
      <w:r w:rsidR="00FB0956" w:rsidRPr="00704C60">
        <w:rPr>
          <w:sz w:val="26"/>
          <w:szCs w:val="26"/>
        </w:rPr>
        <w:t xml:space="preserve">соответствии </w:t>
      </w:r>
      <w:r w:rsidR="000F31BB" w:rsidRPr="00704C60">
        <w:rPr>
          <w:sz w:val="26"/>
          <w:szCs w:val="26"/>
        </w:rPr>
        <w:t xml:space="preserve">с абзацем девятым </w:t>
      </w:r>
      <w:r w:rsidR="00FB0956" w:rsidRPr="00704C60">
        <w:rPr>
          <w:sz w:val="26"/>
          <w:szCs w:val="26"/>
        </w:rPr>
        <w:t>части 5 статьи 26 Закона о недрах в редакции проекта акта соответствующее заключение предоставляется пользователю недр по его заявлению.</w:t>
      </w:r>
    </w:p>
    <w:p w:rsidR="00FB0956" w:rsidRPr="00704C60" w:rsidRDefault="00FB0956" w:rsidP="00FB0956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t>Из изложенного следует, что пользователь недр, добросовестно и в полном о</w:t>
      </w:r>
      <w:r w:rsidR="00713746" w:rsidRPr="00704C60">
        <w:rPr>
          <w:sz w:val="26"/>
          <w:szCs w:val="26"/>
        </w:rPr>
        <w:t xml:space="preserve">бъеме исполнивший обязательства, </w:t>
      </w:r>
      <w:r w:rsidR="0026284F" w:rsidRPr="00704C60">
        <w:rPr>
          <w:sz w:val="26"/>
          <w:szCs w:val="26"/>
        </w:rPr>
        <w:t xml:space="preserve">что подтверждается наличием соответствующих актов, </w:t>
      </w:r>
      <w:r w:rsidR="008823B7" w:rsidRPr="00704C60">
        <w:rPr>
          <w:sz w:val="26"/>
          <w:szCs w:val="26"/>
        </w:rPr>
        <w:br/>
      </w:r>
      <w:r w:rsidR="00507C39">
        <w:rPr>
          <w:sz w:val="26"/>
          <w:szCs w:val="26"/>
        </w:rPr>
        <w:t>не в</w:t>
      </w:r>
      <w:r w:rsidR="00713746" w:rsidRPr="00704C60">
        <w:rPr>
          <w:sz w:val="26"/>
          <w:szCs w:val="26"/>
        </w:rPr>
        <w:t xml:space="preserve">праве использовать принадлежащие ему на праве </w:t>
      </w:r>
      <w:r w:rsidR="0026284F" w:rsidRPr="00704C60">
        <w:rPr>
          <w:sz w:val="26"/>
          <w:szCs w:val="26"/>
        </w:rPr>
        <w:t>собственности денежные средства</w:t>
      </w:r>
      <w:r w:rsidR="008823B7" w:rsidRPr="00704C60">
        <w:rPr>
          <w:sz w:val="26"/>
          <w:szCs w:val="26"/>
        </w:rPr>
        <w:t xml:space="preserve"> до момента получе</w:t>
      </w:r>
      <w:r w:rsidR="00C93DDD">
        <w:rPr>
          <w:sz w:val="26"/>
          <w:szCs w:val="26"/>
        </w:rPr>
        <w:t>ния соответствующего заключения, что представляется избыточным.</w:t>
      </w:r>
    </w:p>
    <w:p w:rsidR="00CA369E" w:rsidRPr="00704C60" w:rsidRDefault="0059139C" w:rsidP="007B34AB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t xml:space="preserve">8. </w:t>
      </w:r>
      <w:r w:rsidR="007B34AB" w:rsidRPr="00704C60">
        <w:rPr>
          <w:sz w:val="26"/>
          <w:szCs w:val="26"/>
        </w:rPr>
        <w:t xml:space="preserve">В соответствии с абзацами </w:t>
      </w:r>
      <w:r w:rsidR="00B64762" w:rsidRPr="00704C60">
        <w:rPr>
          <w:sz w:val="26"/>
          <w:szCs w:val="26"/>
        </w:rPr>
        <w:t xml:space="preserve">5, </w:t>
      </w:r>
      <w:r w:rsidR="007B34AB" w:rsidRPr="00704C60">
        <w:rPr>
          <w:sz w:val="26"/>
          <w:szCs w:val="26"/>
        </w:rPr>
        <w:t xml:space="preserve">6 и 7 части 5 статьи 26 Закона о недрах в редакции проекта акта </w:t>
      </w:r>
      <w:r w:rsidR="00957C0A" w:rsidRPr="00704C60">
        <w:rPr>
          <w:sz w:val="26"/>
          <w:szCs w:val="26"/>
        </w:rPr>
        <w:t>в случае прекращении права пользование конкрет</w:t>
      </w:r>
      <w:r w:rsidR="00B64762" w:rsidRPr="00704C60">
        <w:rPr>
          <w:sz w:val="26"/>
          <w:szCs w:val="26"/>
        </w:rPr>
        <w:t>ным участком недр, а также при д</w:t>
      </w:r>
      <w:r w:rsidR="00957C0A" w:rsidRPr="00704C60">
        <w:rPr>
          <w:sz w:val="26"/>
          <w:szCs w:val="26"/>
        </w:rPr>
        <w:t>осрочном пре</w:t>
      </w:r>
      <w:r w:rsidR="00B64762" w:rsidRPr="00704C60">
        <w:rPr>
          <w:sz w:val="26"/>
          <w:szCs w:val="26"/>
        </w:rPr>
        <w:t>к</w:t>
      </w:r>
      <w:r w:rsidR="00957C0A" w:rsidRPr="00704C60">
        <w:rPr>
          <w:sz w:val="26"/>
          <w:szCs w:val="26"/>
        </w:rPr>
        <w:t>ращении права пользования конкретным участком недр</w:t>
      </w:r>
      <w:r w:rsidR="00B64762" w:rsidRPr="00704C60">
        <w:rPr>
          <w:sz w:val="26"/>
          <w:szCs w:val="26"/>
        </w:rPr>
        <w:t>, в случае, когда указанны</w:t>
      </w:r>
      <w:r w:rsidR="00514101">
        <w:rPr>
          <w:sz w:val="26"/>
          <w:szCs w:val="26"/>
        </w:rPr>
        <w:t>й</w:t>
      </w:r>
      <w:r w:rsidR="00B64762" w:rsidRPr="00704C60">
        <w:rPr>
          <w:sz w:val="26"/>
          <w:szCs w:val="26"/>
        </w:rPr>
        <w:t xml:space="preserve"> участок недр планируется в дальнейшем к предоставлению </w:t>
      </w:r>
      <w:r w:rsidR="00514101">
        <w:rPr>
          <w:sz w:val="26"/>
          <w:szCs w:val="26"/>
        </w:rPr>
        <w:br/>
      </w:r>
      <w:r w:rsidR="00B64762" w:rsidRPr="00704C60">
        <w:rPr>
          <w:sz w:val="26"/>
          <w:szCs w:val="26"/>
        </w:rPr>
        <w:t>в пользование</w:t>
      </w:r>
      <w:r w:rsidR="00C93DDD">
        <w:rPr>
          <w:sz w:val="26"/>
          <w:szCs w:val="26"/>
        </w:rPr>
        <w:t>,</w:t>
      </w:r>
      <w:r w:rsidR="00B64762" w:rsidRPr="00704C60">
        <w:rPr>
          <w:sz w:val="26"/>
          <w:szCs w:val="26"/>
        </w:rPr>
        <w:t xml:space="preserve"> средства ликвидационного фонда, </w:t>
      </w:r>
      <w:r w:rsidR="00470935" w:rsidRPr="00704C60">
        <w:rPr>
          <w:sz w:val="26"/>
          <w:szCs w:val="26"/>
        </w:rPr>
        <w:t>не использованные на проведение ликвидационных работ, передаются приобретающему право пользования участком недр пользователю недр</w:t>
      </w:r>
      <w:r w:rsidRPr="00704C60">
        <w:rPr>
          <w:sz w:val="26"/>
          <w:szCs w:val="26"/>
        </w:rPr>
        <w:t xml:space="preserve">. Вместе с тем при условии формирования новым пользователем недр </w:t>
      </w:r>
      <w:r w:rsidR="008F730C" w:rsidRPr="00704C60">
        <w:rPr>
          <w:sz w:val="26"/>
          <w:szCs w:val="26"/>
        </w:rPr>
        <w:t xml:space="preserve">финансового обеспечения самостоятельно на момент перехода, средства ликвидационного фонда, созданные предшествующим </w:t>
      </w:r>
      <w:proofErr w:type="spellStart"/>
      <w:r w:rsidR="008F730C" w:rsidRPr="00704C60">
        <w:rPr>
          <w:sz w:val="26"/>
          <w:szCs w:val="26"/>
        </w:rPr>
        <w:t>недропользователем</w:t>
      </w:r>
      <w:proofErr w:type="spellEnd"/>
      <w:r w:rsidR="008F730C" w:rsidRPr="00704C60">
        <w:rPr>
          <w:sz w:val="26"/>
          <w:szCs w:val="26"/>
        </w:rPr>
        <w:t xml:space="preserve">, </w:t>
      </w:r>
      <w:r w:rsidR="008147CB">
        <w:rPr>
          <w:sz w:val="26"/>
          <w:szCs w:val="26"/>
        </w:rPr>
        <w:t xml:space="preserve">в соответствии с положениями проекта акта </w:t>
      </w:r>
      <w:r w:rsidR="008F730C" w:rsidRPr="00704C60">
        <w:rPr>
          <w:sz w:val="26"/>
          <w:szCs w:val="26"/>
        </w:rPr>
        <w:t xml:space="preserve">могут быть использованы им по своему усмотрению </w:t>
      </w:r>
      <w:r w:rsidR="00C93DDD">
        <w:rPr>
          <w:sz w:val="26"/>
          <w:szCs w:val="26"/>
        </w:rPr>
        <w:t>при наличии</w:t>
      </w:r>
      <w:r w:rsidR="00842479" w:rsidRPr="00704C60">
        <w:rPr>
          <w:sz w:val="26"/>
          <w:szCs w:val="26"/>
        </w:rPr>
        <w:t xml:space="preserve"> заключения</w:t>
      </w:r>
      <w:r w:rsidR="00C93DDD">
        <w:rPr>
          <w:sz w:val="26"/>
          <w:szCs w:val="26"/>
        </w:rPr>
        <w:t xml:space="preserve"> </w:t>
      </w:r>
      <w:r w:rsidR="00C93DDD" w:rsidRPr="00704C60">
        <w:rPr>
          <w:sz w:val="26"/>
          <w:szCs w:val="26"/>
        </w:rPr>
        <w:t>об исполнении обязательств по проведению ликвидационных работ</w:t>
      </w:r>
      <w:r w:rsidR="00842479" w:rsidRPr="00704C60">
        <w:rPr>
          <w:sz w:val="26"/>
          <w:szCs w:val="26"/>
        </w:rPr>
        <w:t>.</w:t>
      </w:r>
    </w:p>
    <w:p w:rsidR="00842479" w:rsidRPr="00704C60" w:rsidRDefault="00842479" w:rsidP="007B34AB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t>Обращаем внимание, что проектом акта не предусмотрен п</w:t>
      </w:r>
      <w:r w:rsidR="00D56836" w:rsidRPr="00704C60">
        <w:rPr>
          <w:sz w:val="26"/>
          <w:szCs w:val="26"/>
        </w:rPr>
        <w:t>оряд</w:t>
      </w:r>
      <w:r w:rsidRPr="00704C60">
        <w:rPr>
          <w:sz w:val="26"/>
          <w:szCs w:val="26"/>
        </w:rPr>
        <w:t>ок перехода средств ликвидационного фонда от одного пользователя недр другому пользователю недр</w:t>
      </w:r>
      <w:r w:rsidR="00D56836" w:rsidRPr="00704C60">
        <w:rPr>
          <w:sz w:val="26"/>
          <w:szCs w:val="26"/>
        </w:rPr>
        <w:t>. Вместе с тем в соответствии с</w:t>
      </w:r>
      <w:r w:rsidR="007D73C6" w:rsidRPr="00704C60">
        <w:rPr>
          <w:sz w:val="26"/>
          <w:szCs w:val="26"/>
        </w:rPr>
        <w:t xml:space="preserve"> подпунктом 4 пункта 1 статьи 575 Гражданского кодекса Российской Федерации</w:t>
      </w:r>
      <w:r w:rsidR="00D56836" w:rsidRPr="00704C60">
        <w:rPr>
          <w:sz w:val="26"/>
          <w:szCs w:val="26"/>
        </w:rPr>
        <w:t xml:space="preserve"> </w:t>
      </w:r>
      <w:r w:rsidR="007D73C6" w:rsidRPr="00704C60">
        <w:rPr>
          <w:sz w:val="26"/>
          <w:szCs w:val="26"/>
        </w:rPr>
        <w:t xml:space="preserve">дарение </w:t>
      </w:r>
      <w:r w:rsidR="00D56836" w:rsidRPr="00704C60">
        <w:rPr>
          <w:sz w:val="26"/>
          <w:szCs w:val="26"/>
        </w:rPr>
        <w:t xml:space="preserve">между коммерческими организациями </w:t>
      </w:r>
      <w:r w:rsidR="007D73C6" w:rsidRPr="00704C60">
        <w:rPr>
          <w:sz w:val="26"/>
          <w:szCs w:val="26"/>
        </w:rPr>
        <w:t>по общему правилу запрещено.</w:t>
      </w:r>
      <w:r w:rsidR="00D56836" w:rsidRPr="00704C60">
        <w:rPr>
          <w:sz w:val="26"/>
          <w:szCs w:val="26"/>
        </w:rPr>
        <w:t xml:space="preserve"> </w:t>
      </w:r>
    </w:p>
    <w:p w:rsidR="007B147B" w:rsidRPr="00704C60" w:rsidRDefault="00D56836" w:rsidP="007B147B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t xml:space="preserve">Дополнительно обращаем внимание, что положения, устанавливающие возможность перехода средств ликвидационного фонда от предшествующего </w:t>
      </w:r>
      <w:r w:rsidR="00C25D54" w:rsidRPr="00704C60">
        <w:rPr>
          <w:sz w:val="26"/>
          <w:szCs w:val="26"/>
        </w:rPr>
        <w:t>пользователя недр</w:t>
      </w:r>
      <w:r w:rsidRPr="00704C60">
        <w:rPr>
          <w:sz w:val="26"/>
          <w:szCs w:val="26"/>
        </w:rPr>
        <w:t xml:space="preserve"> </w:t>
      </w:r>
      <w:r w:rsidR="00514101">
        <w:rPr>
          <w:sz w:val="26"/>
          <w:szCs w:val="26"/>
        </w:rPr>
        <w:br/>
      </w:r>
      <w:r w:rsidRPr="00704C60">
        <w:rPr>
          <w:sz w:val="26"/>
          <w:szCs w:val="26"/>
        </w:rPr>
        <w:t>к новому</w:t>
      </w:r>
      <w:r w:rsidR="00C25D54" w:rsidRPr="00704C60">
        <w:rPr>
          <w:sz w:val="26"/>
          <w:szCs w:val="26"/>
        </w:rPr>
        <w:t xml:space="preserve"> пользователю недр</w:t>
      </w:r>
      <w:r w:rsidRPr="00704C60">
        <w:rPr>
          <w:sz w:val="26"/>
          <w:szCs w:val="26"/>
        </w:rPr>
        <w:t xml:space="preserve"> могут </w:t>
      </w:r>
      <w:proofErr w:type="spellStart"/>
      <w:r w:rsidR="00C25D54" w:rsidRPr="00704C60">
        <w:rPr>
          <w:sz w:val="26"/>
          <w:szCs w:val="26"/>
        </w:rPr>
        <w:t>дестимулировать</w:t>
      </w:r>
      <w:proofErr w:type="spellEnd"/>
      <w:r w:rsidR="00C25D54" w:rsidRPr="00704C60">
        <w:rPr>
          <w:sz w:val="26"/>
          <w:szCs w:val="26"/>
        </w:rPr>
        <w:t xml:space="preserve"> новых пользователей недр </w:t>
      </w:r>
      <w:r w:rsidR="00C25D54" w:rsidRPr="00704C60">
        <w:rPr>
          <w:sz w:val="26"/>
          <w:szCs w:val="26"/>
        </w:rPr>
        <w:br/>
        <w:t xml:space="preserve">на создание финансового обеспечения за счет собственных средств. </w:t>
      </w:r>
      <w:r w:rsidR="00514101">
        <w:rPr>
          <w:sz w:val="26"/>
          <w:szCs w:val="26"/>
        </w:rPr>
        <w:t xml:space="preserve">При этом </w:t>
      </w:r>
      <w:r w:rsidR="00650B14" w:rsidRPr="00704C60">
        <w:rPr>
          <w:sz w:val="26"/>
          <w:szCs w:val="26"/>
        </w:rPr>
        <w:t xml:space="preserve">частью 4 </w:t>
      </w:r>
      <w:r w:rsidR="00650B14" w:rsidRPr="00704C60">
        <w:rPr>
          <w:sz w:val="26"/>
          <w:szCs w:val="26"/>
        </w:rPr>
        <w:lastRenderedPageBreak/>
        <w:t xml:space="preserve">статьи 26 Закона о недрах в редакции проекта акта </w:t>
      </w:r>
      <w:r w:rsidR="00650B14" w:rsidRPr="00514101">
        <w:rPr>
          <w:i/>
          <w:sz w:val="26"/>
          <w:szCs w:val="26"/>
        </w:rPr>
        <w:t>прямо закреплена обязанность</w:t>
      </w:r>
      <w:r w:rsidR="00650B14" w:rsidRPr="00704C60">
        <w:rPr>
          <w:sz w:val="26"/>
          <w:szCs w:val="26"/>
        </w:rPr>
        <w:t xml:space="preserve"> пользователя недр по формированию финансового обеспечения осуществления ликвидационных работ</w:t>
      </w:r>
      <w:r w:rsidR="008C612D">
        <w:rPr>
          <w:sz w:val="26"/>
          <w:szCs w:val="26"/>
        </w:rPr>
        <w:t xml:space="preserve"> в</w:t>
      </w:r>
      <w:r w:rsidR="00507C39">
        <w:rPr>
          <w:sz w:val="26"/>
          <w:szCs w:val="26"/>
        </w:rPr>
        <w:t>н</w:t>
      </w:r>
      <w:r w:rsidR="008C612D">
        <w:rPr>
          <w:sz w:val="26"/>
          <w:szCs w:val="26"/>
        </w:rPr>
        <w:t>е зависимости от факта</w:t>
      </w:r>
      <w:r w:rsidR="00514101">
        <w:rPr>
          <w:sz w:val="26"/>
          <w:szCs w:val="26"/>
        </w:rPr>
        <w:t xml:space="preserve"> ранее проводимого</w:t>
      </w:r>
      <w:r w:rsidR="008C612D">
        <w:rPr>
          <w:sz w:val="26"/>
          <w:szCs w:val="26"/>
        </w:rPr>
        <w:t xml:space="preserve"> освоения участка недр другим пользователем.</w:t>
      </w:r>
      <w:r w:rsidR="00650B14" w:rsidRPr="00704C60">
        <w:rPr>
          <w:sz w:val="26"/>
          <w:szCs w:val="26"/>
        </w:rPr>
        <w:t xml:space="preserve"> Таким образом, установление возможности </w:t>
      </w:r>
      <w:r w:rsidR="00B33809" w:rsidRPr="00704C60">
        <w:rPr>
          <w:sz w:val="26"/>
          <w:szCs w:val="26"/>
        </w:rPr>
        <w:t xml:space="preserve">передачи средств ликвидационного фонда от одного пользователя к другому фактически </w:t>
      </w:r>
      <w:r w:rsidR="00514101">
        <w:rPr>
          <w:sz w:val="26"/>
          <w:szCs w:val="26"/>
        </w:rPr>
        <w:t>не учитывает</w:t>
      </w:r>
      <w:r w:rsidR="00B33809" w:rsidRPr="00704C60">
        <w:rPr>
          <w:sz w:val="26"/>
          <w:szCs w:val="26"/>
        </w:rPr>
        <w:t xml:space="preserve"> установленное требование.</w:t>
      </w:r>
    </w:p>
    <w:p w:rsidR="00265EA3" w:rsidRPr="00704C60" w:rsidRDefault="00693C4D" w:rsidP="00426F2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</w:t>
      </w:r>
      <w:r w:rsidR="00265EA3">
        <w:rPr>
          <w:sz w:val="26"/>
          <w:szCs w:val="26"/>
        </w:rPr>
        <w:t xml:space="preserve">кономические основания, на которых основано требование о переходе </w:t>
      </w:r>
      <w:r w:rsidR="00FF4456">
        <w:rPr>
          <w:sz w:val="26"/>
          <w:szCs w:val="26"/>
        </w:rPr>
        <w:t>накопленных на дату перехода права пользования недрами</w:t>
      </w:r>
      <w:r w:rsidR="00265EA3">
        <w:rPr>
          <w:sz w:val="26"/>
          <w:szCs w:val="26"/>
        </w:rPr>
        <w:t xml:space="preserve"> средств ликвидационного фонда от предшествующего пользователя недр к новому пользователю не</w:t>
      </w:r>
      <w:r w:rsidR="00C424AE">
        <w:rPr>
          <w:sz w:val="26"/>
          <w:szCs w:val="26"/>
        </w:rPr>
        <w:t>др</w:t>
      </w:r>
      <w:r>
        <w:rPr>
          <w:sz w:val="26"/>
          <w:szCs w:val="26"/>
        </w:rPr>
        <w:t>, представляются недостаточными</w:t>
      </w:r>
      <w:r w:rsidR="00265EA3">
        <w:rPr>
          <w:sz w:val="26"/>
          <w:szCs w:val="26"/>
        </w:rPr>
        <w:t xml:space="preserve">. </w:t>
      </w:r>
    </w:p>
    <w:p w:rsidR="00EF341B" w:rsidRPr="00704C60" w:rsidRDefault="00426F25" w:rsidP="00426F25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t>9</w:t>
      </w:r>
      <w:r w:rsidR="00BE1333" w:rsidRPr="00704C60">
        <w:rPr>
          <w:sz w:val="26"/>
          <w:szCs w:val="26"/>
        </w:rPr>
        <w:t xml:space="preserve">. Частью 3 статьи 26 Закона о недрах в редакции проекта акта перечислены случаи и условия, при которых ликвидационные работы осуществляются за счет средств пользователей недр. Аналогичное положение содержится в части </w:t>
      </w:r>
      <w:r w:rsidR="00507C39">
        <w:rPr>
          <w:sz w:val="26"/>
          <w:szCs w:val="26"/>
        </w:rPr>
        <w:t>5</w:t>
      </w:r>
      <w:r w:rsidR="00BE1333" w:rsidRPr="00704C60">
        <w:rPr>
          <w:sz w:val="26"/>
          <w:szCs w:val="26"/>
        </w:rPr>
        <w:t xml:space="preserve"> статьи 21 Закона </w:t>
      </w:r>
      <w:r w:rsidR="00507C39">
        <w:rPr>
          <w:sz w:val="26"/>
          <w:szCs w:val="26"/>
        </w:rPr>
        <w:br/>
      </w:r>
      <w:r w:rsidR="00BE1333" w:rsidRPr="00704C60">
        <w:rPr>
          <w:sz w:val="26"/>
          <w:szCs w:val="26"/>
        </w:rPr>
        <w:t>о недрах в редакции проекта акта. На основании изложенного считаем необходимым исключить дублирующие положения из проекта акта.</w:t>
      </w:r>
    </w:p>
    <w:p w:rsidR="003E1B26" w:rsidRPr="00704C60" w:rsidRDefault="003E1B26" w:rsidP="007342DA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t xml:space="preserve">Проект </w:t>
      </w:r>
      <w:r w:rsidR="003E5E17" w:rsidRPr="00704C60">
        <w:rPr>
          <w:sz w:val="26"/>
          <w:szCs w:val="26"/>
        </w:rPr>
        <w:t>акта</w:t>
      </w:r>
      <w:r w:rsidRPr="00704C60">
        <w:rPr>
          <w:sz w:val="26"/>
          <w:szCs w:val="26"/>
        </w:rPr>
        <w:t xml:space="preserve"> не устанавливает новых полномочий органов власти субъектов Российской Федерации и органов местного самоуправления</w:t>
      </w:r>
      <w:r w:rsidR="00507C39">
        <w:rPr>
          <w:sz w:val="26"/>
          <w:szCs w:val="26"/>
        </w:rPr>
        <w:t xml:space="preserve">, однако несет риск </w:t>
      </w:r>
      <w:r w:rsidRPr="00704C60">
        <w:rPr>
          <w:sz w:val="26"/>
          <w:szCs w:val="26"/>
        </w:rPr>
        <w:t>возложения дополнительных расходов на соответствующие бюджеты бюджетной системы Российской Федерации.</w:t>
      </w:r>
    </w:p>
    <w:p w:rsidR="003E1B26" w:rsidRPr="00704C60" w:rsidRDefault="003E1B26" w:rsidP="007342DA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t xml:space="preserve">На </w:t>
      </w:r>
      <w:r w:rsidR="001120FB" w:rsidRPr="00704C60">
        <w:rPr>
          <w:sz w:val="26"/>
          <w:szCs w:val="26"/>
        </w:rPr>
        <w:t xml:space="preserve">основании </w:t>
      </w:r>
      <w:r w:rsidRPr="00704C60">
        <w:rPr>
          <w:sz w:val="26"/>
          <w:szCs w:val="26"/>
        </w:rPr>
        <w:t xml:space="preserve">проведенной оценки регулирующего воздействия проекта </w:t>
      </w:r>
      <w:r w:rsidR="003E5E17" w:rsidRPr="00704C60">
        <w:rPr>
          <w:sz w:val="26"/>
          <w:szCs w:val="26"/>
        </w:rPr>
        <w:t>акта</w:t>
      </w:r>
      <w:r w:rsidRPr="00704C60">
        <w:rPr>
          <w:sz w:val="26"/>
          <w:szCs w:val="26"/>
        </w:rPr>
        <w:t xml:space="preserve"> </w:t>
      </w:r>
      <w:r w:rsidRPr="00704C60">
        <w:rPr>
          <w:sz w:val="26"/>
          <w:szCs w:val="26"/>
        </w:rPr>
        <w:br/>
        <w:t xml:space="preserve">с учетом информации, представленной разработчиком, Минэкономразвития России сделаны следующие выводы. </w:t>
      </w:r>
    </w:p>
    <w:p w:rsidR="00532F71" w:rsidRPr="00704C60" w:rsidRDefault="003E1B26" w:rsidP="007342DA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t xml:space="preserve">Наличие проблемы и целесообразность ее решения с помощью регулирования, предусмотренного проектом </w:t>
      </w:r>
      <w:r w:rsidR="00672143" w:rsidRPr="00704C60">
        <w:rPr>
          <w:sz w:val="26"/>
          <w:szCs w:val="26"/>
        </w:rPr>
        <w:t>акта</w:t>
      </w:r>
      <w:r w:rsidRPr="00704C60">
        <w:rPr>
          <w:sz w:val="26"/>
          <w:szCs w:val="26"/>
        </w:rPr>
        <w:t xml:space="preserve">, разработчиком </w:t>
      </w:r>
      <w:r w:rsidR="00BA03B6" w:rsidRPr="00704C60">
        <w:rPr>
          <w:sz w:val="26"/>
          <w:szCs w:val="26"/>
        </w:rPr>
        <w:t xml:space="preserve">не </w:t>
      </w:r>
      <w:r w:rsidRPr="00704C60">
        <w:rPr>
          <w:sz w:val="26"/>
          <w:szCs w:val="26"/>
        </w:rPr>
        <w:t>обоснованы</w:t>
      </w:r>
      <w:r w:rsidR="00532F71" w:rsidRPr="00704C60">
        <w:rPr>
          <w:sz w:val="26"/>
          <w:szCs w:val="26"/>
        </w:rPr>
        <w:t>.</w:t>
      </w:r>
    </w:p>
    <w:p w:rsidR="00D04AE0" w:rsidRPr="00704C60" w:rsidRDefault="003B5FFB" w:rsidP="007342D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704C60">
        <w:rPr>
          <w:color w:val="000000"/>
          <w:sz w:val="26"/>
          <w:szCs w:val="26"/>
        </w:rPr>
        <w:t>В</w:t>
      </w:r>
      <w:r w:rsidR="00411036" w:rsidRPr="00704C60">
        <w:rPr>
          <w:color w:val="000000"/>
          <w:sz w:val="26"/>
          <w:szCs w:val="26"/>
        </w:rPr>
        <w:t xml:space="preserve"> проекте акта</w:t>
      </w:r>
      <w:r w:rsidR="00D04AE0" w:rsidRPr="00704C60">
        <w:rPr>
          <w:color w:val="000000"/>
          <w:sz w:val="26"/>
          <w:szCs w:val="26"/>
        </w:rPr>
        <w:t xml:space="preserve"> </w:t>
      </w:r>
      <w:r w:rsidR="00BA03B6" w:rsidRPr="00704C60">
        <w:rPr>
          <w:color w:val="000000"/>
          <w:sz w:val="26"/>
          <w:szCs w:val="26"/>
        </w:rPr>
        <w:t>выявлены</w:t>
      </w:r>
      <w:r w:rsidR="008C5E37" w:rsidRPr="00704C60">
        <w:rPr>
          <w:color w:val="000000"/>
          <w:sz w:val="26"/>
          <w:szCs w:val="26"/>
        </w:rPr>
        <w:t xml:space="preserve"> </w:t>
      </w:r>
      <w:r w:rsidR="00D04AE0" w:rsidRPr="00704C60">
        <w:rPr>
          <w:color w:val="000000"/>
          <w:sz w:val="26"/>
          <w:szCs w:val="26"/>
        </w:rPr>
        <w:t>положени</w:t>
      </w:r>
      <w:r w:rsidR="00411036" w:rsidRPr="00704C60">
        <w:rPr>
          <w:color w:val="000000"/>
          <w:sz w:val="26"/>
          <w:szCs w:val="26"/>
        </w:rPr>
        <w:t>я</w:t>
      </w:r>
      <w:r w:rsidR="00D04AE0" w:rsidRPr="00704C60">
        <w:rPr>
          <w:color w:val="000000"/>
          <w:sz w:val="26"/>
          <w:szCs w:val="26"/>
        </w:rPr>
        <w:t>, вводящи</w:t>
      </w:r>
      <w:r w:rsidR="00411036" w:rsidRPr="00704C60">
        <w:rPr>
          <w:color w:val="000000"/>
          <w:sz w:val="26"/>
          <w:szCs w:val="26"/>
        </w:rPr>
        <w:t>е</w:t>
      </w:r>
      <w:r w:rsidR="00D04AE0" w:rsidRPr="00704C60">
        <w:rPr>
          <w:color w:val="000000"/>
          <w:sz w:val="26"/>
          <w:szCs w:val="26"/>
        </w:rPr>
        <w:t xml:space="preserve"> избыточные обязанности, запреты </w:t>
      </w:r>
      <w:r w:rsidRPr="00704C60">
        <w:rPr>
          <w:color w:val="000000"/>
          <w:sz w:val="26"/>
          <w:szCs w:val="26"/>
        </w:rPr>
        <w:br/>
      </w:r>
      <w:r w:rsidR="00D04AE0" w:rsidRPr="00704C60">
        <w:rPr>
          <w:color w:val="000000"/>
          <w:sz w:val="26"/>
          <w:szCs w:val="26"/>
        </w:rPr>
        <w:t>и ограничения для физических и юридических лиц в сфере предпринимательской и иной экономической деятельности или способствующи</w:t>
      </w:r>
      <w:r w:rsidR="00411036" w:rsidRPr="00704C60">
        <w:rPr>
          <w:color w:val="000000"/>
          <w:sz w:val="26"/>
          <w:szCs w:val="26"/>
        </w:rPr>
        <w:t>е</w:t>
      </w:r>
      <w:r w:rsidR="00D04AE0" w:rsidRPr="00704C60">
        <w:rPr>
          <w:color w:val="000000"/>
          <w:sz w:val="26"/>
          <w:szCs w:val="26"/>
        </w:rPr>
        <w:t xml:space="preserve"> их введению, а также положени</w:t>
      </w:r>
      <w:r w:rsidR="00411036" w:rsidRPr="00704C60">
        <w:rPr>
          <w:color w:val="000000"/>
          <w:sz w:val="26"/>
          <w:szCs w:val="26"/>
        </w:rPr>
        <w:t>я</w:t>
      </w:r>
      <w:r w:rsidR="00D04AE0" w:rsidRPr="00704C60">
        <w:rPr>
          <w:color w:val="000000"/>
          <w:sz w:val="26"/>
          <w:szCs w:val="26"/>
        </w:rPr>
        <w:t>, приводящи</w:t>
      </w:r>
      <w:r w:rsidR="00411036" w:rsidRPr="00704C60">
        <w:rPr>
          <w:color w:val="000000"/>
          <w:sz w:val="26"/>
          <w:szCs w:val="26"/>
        </w:rPr>
        <w:t>е</w:t>
      </w:r>
      <w:r w:rsidR="00D04AE0" w:rsidRPr="00704C60">
        <w:rPr>
          <w:color w:val="000000"/>
          <w:sz w:val="26"/>
          <w:szCs w:val="26"/>
        </w:rPr>
        <w:t xml:space="preserve"> к возникновению необоснованных расходо</w:t>
      </w:r>
      <w:r w:rsidR="008C5E37" w:rsidRPr="00704C60">
        <w:rPr>
          <w:color w:val="000000"/>
          <w:sz w:val="26"/>
          <w:szCs w:val="26"/>
        </w:rPr>
        <w:t xml:space="preserve">в физических и юридических лиц </w:t>
      </w:r>
      <w:r w:rsidRPr="00704C60">
        <w:rPr>
          <w:color w:val="000000"/>
          <w:sz w:val="26"/>
          <w:szCs w:val="26"/>
        </w:rPr>
        <w:br/>
      </w:r>
      <w:r w:rsidR="00D04AE0" w:rsidRPr="00704C60">
        <w:rPr>
          <w:color w:val="000000"/>
          <w:sz w:val="26"/>
          <w:szCs w:val="26"/>
        </w:rPr>
        <w:t xml:space="preserve">в сфере предпринимательской и иной экономической деятельности. </w:t>
      </w:r>
    </w:p>
    <w:p w:rsidR="003E1B26" w:rsidRDefault="003E1B26" w:rsidP="00411036">
      <w:pPr>
        <w:spacing w:line="360" w:lineRule="auto"/>
        <w:ind w:firstLine="709"/>
        <w:jc w:val="both"/>
        <w:rPr>
          <w:sz w:val="26"/>
          <w:szCs w:val="26"/>
        </w:rPr>
      </w:pPr>
      <w:r w:rsidRPr="00704C60">
        <w:rPr>
          <w:sz w:val="26"/>
          <w:szCs w:val="26"/>
        </w:rPr>
        <w:t xml:space="preserve">Приложение: на </w:t>
      </w:r>
      <w:r w:rsidR="0018577F" w:rsidRPr="00704C60">
        <w:rPr>
          <w:sz w:val="26"/>
          <w:szCs w:val="26"/>
        </w:rPr>
        <w:t>1</w:t>
      </w:r>
      <w:r w:rsidR="00704C60" w:rsidRPr="00704C60">
        <w:rPr>
          <w:sz w:val="26"/>
          <w:szCs w:val="26"/>
        </w:rPr>
        <w:t>4</w:t>
      </w:r>
      <w:r w:rsidRPr="00704C60">
        <w:rPr>
          <w:sz w:val="26"/>
          <w:szCs w:val="26"/>
        </w:rPr>
        <w:t xml:space="preserve"> л. в 1 экз.</w:t>
      </w:r>
    </w:p>
    <w:p w:rsidR="00411036" w:rsidRPr="00411036" w:rsidRDefault="00411036" w:rsidP="00411036">
      <w:pPr>
        <w:spacing w:line="360" w:lineRule="auto"/>
        <w:ind w:firstLine="709"/>
        <w:jc w:val="both"/>
        <w:rPr>
          <w:sz w:val="26"/>
          <w:szCs w:val="26"/>
        </w:rPr>
      </w:pPr>
    </w:p>
    <w:p w:rsidR="003E1B26" w:rsidRPr="00BD304C" w:rsidRDefault="003E1B26" w:rsidP="003E1B26">
      <w:pPr>
        <w:widowControl w:val="0"/>
        <w:jc w:val="right"/>
        <w:rPr>
          <w:sz w:val="26"/>
          <w:szCs w:val="26"/>
        </w:rPr>
      </w:pPr>
    </w:p>
    <w:p w:rsidR="003E1B26" w:rsidRPr="00BD304C" w:rsidRDefault="003E1B26" w:rsidP="003E1B26">
      <w:pPr>
        <w:widowControl w:val="0"/>
        <w:jc w:val="right"/>
        <w:rPr>
          <w:sz w:val="26"/>
          <w:szCs w:val="26"/>
        </w:rPr>
      </w:pPr>
    </w:p>
    <w:p w:rsidR="003E1B26" w:rsidRPr="00D47E78" w:rsidRDefault="0018577F" w:rsidP="00D47E78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>А.И. Херсонцев</w:t>
      </w:r>
    </w:p>
    <w:p w:rsidR="003E1B26" w:rsidRDefault="003E1B26" w:rsidP="003E1B26">
      <w:pPr>
        <w:widowControl w:val="0"/>
        <w:rPr>
          <w:sz w:val="18"/>
          <w:szCs w:val="18"/>
        </w:rPr>
      </w:pPr>
    </w:p>
    <w:p w:rsidR="003E1B26" w:rsidRDefault="003E1B26" w:rsidP="003E1B26">
      <w:pPr>
        <w:widowControl w:val="0"/>
        <w:rPr>
          <w:sz w:val="18"/>
          <w:szCs w:val="18"/>
        </w:rPr>
      </w:pPr>
    </w:p>
    <w:p w:rsidR="003E1B26" w:rsidRDefault="003E1B26" w:rsidP="003E1B26">
      <w:pPr>
        <w:widowControl w:val="0"/>
        <w:rPr>
          <w:sz w:val="18"/>
          <w:szCs w:val="18"/>
        </w:rPr>
      </w:pPr>
    </w:p>
    <w:p w:rsidR="00DC044F" w:rsidRDefault="00DC044F" w:rsidP="003E1B26">
      <w:pPr>
        <w:widowControl w:val="0"/>
        <w:rPr>
          <w:sz w:val="18"/>
          <w:szCs w:val="18"/>
        </w:rPr>
      </w:pPr>
    </w:p>
    <w:p w:rsidR="00DC044F" w:rsidRDefault="00DC044F" w:rsidP="003E1B26">
      <w:pPr>
        <w:widowControl w:val="0"/>
        <w:rPr>
          <w:sz w:val="18"/>
          <w:szCs w:val="18"/>
        </w:rPr>
      </w:pPr>
    </w:p>
    <w:p w:rsidR="005C2E88" w:rsidRDefault="005C2E88" w:rsidP="003E1B26">
      <w:pPr>
        <w:widowControl w:val="0"/>
        <w:rPr>
          <w:sz w:val="18"/>
          <w:szCs w:val="18"/>
        </w:rPr>
      </w:pPr>
    </w:p>
    <w:p w:rsidR="005C2E88" w:rsidRDefault="005C2E88" w:rsidP="003E1B26">
      <w:pPr>
        <w:widowControl w:val="0"/>
        <w:rPr>
          <w:sz w:val="18"/>
          <w:szCs w:val="18"/>
        </w:rPr>
      </w:pPr>
    </w:p>
    <w:p w:rsidR="003E1474" w:rsidRDefault="003E1474" w:rsidP="003E1B26">
      <w:pPr>
        <w:widowControl w:val="0"/>
        <w:rPr>
          <w:sz w:val="18"/>
          <w:szCs w:val="18"/>
        </w:rPr>
      </w:pPr>
    </w:p>
    <w:p w:rsidR="003E1474" w:rsidRDefault="003E1474" w:rsidP="003E1B26">
      <w:pPr>
        <w:widowControl w:val="0"/>
        <w:rPr>
          <w:sz w:val="18"/>
          <w:szCs w:val="18"/>
        </w:rPr>
      </w:pPr>
    </w:p>
    <w:p w:rsidR="003E1474" w:rsidRDefault="003E1474" w:rsidP="003E1B26">
      <w:pPr>
        <w:widowControl w:val="0"/>
        <w:rPr>
          <w:sz w:val="18"/>
          <w:szCs w:val="18"/>
        </w:rPr>
      </w:pPr>
    </w:p>
    <w:p w:rsidR="003E1474" w:rsidRDefault="003E1474" w:rsidP="003E1B26">
      <w:pPr>
        <w:widowControl w:val="0"/>
        <w:rPr>
          <w:sz w:val="18"/>
          <w:szCs w:val="18"/>
        </w:rPr>
      </w:pPr>
    </w:p>
    <w:p w:rsidR="003E1474" w:rsidRDefault="003E1474" w:rsidP="003E1B26">
      <w:pPr>
        <w:widowControl w:val="0"/>
        <w:rPr>
          <w:sz w:val="18"/>
          <w:szCs w:val="18"/>
        </w:rPr>
      </w:pPr>
    </w:p>
    <w:p w:rsidR="003E1474" w:rsidRDefault="003E1474" w:rsidP="003E1B26">
      <w:pPr>
        <w:widowControl w:val="0"/>
        <w:rPr>
          <w:sz w:val="18"/>
          <w:szCs w:val="18"/>
        </w:rPr>
      </w:pPr>
    </w:p>
    <w:p w:rsidR="003E1474" w:rsidRDefault="003E1474" w:rsidP="003E1B26">
      <w:pPr>
        <w:widowControl w:val="0"/>
        <w:rPr>
          <w:sz w:val="18"/>
          <w:szCs w:val="18"/>
        </w:rPr>
      </w:pPr>
    </w:p>
    <w:p w:rsidR="003E1474" w:rsidRDefault="003E1474" w:rsidP="003E1B26">
      <w:pPr>
        <w:widowControl w:val="0"/>
        <w:rPr>
          <w:sz w:val="18"/>
          <w:szCs w:val="18"/>
        </w:rPr>
      </w:pPr>
    </w:p>
    <w:p w:rsidR="003E1474" w:rsidRDefault="003E1474" w:rsidP="003E1B26">
      <w:pPr>
        <w:widowControl w:val="0"/>
        <w:rPr>
          <w:sz w:val="18"/>
          <w:szCs w:val="18"/>
        </w:rPr>
      </w:pPr>
    </w:p>
    <w:p w:rsidR="003E1474" w:rsidRDefault="003E1474" w:rsidP="003E1B26">
      <w:pPr>
        <w:widowControl w:val="0"/>
        <w:rPr>
          <w:sz w:val="18"/>
          <w:szCs w:val="18"/>
        </w:rPr>
      </w:pPr>
    </w:p>
    <w:p w:rsidR="003E1474" w:rsidRDefault="003E1474" w:rsidP="003E1B26">
      <w:pPr>
        <w:widowControl w:val="0"/>
        <w:rPr>
          <w:sz w:val="18"/>
          <w:szCs w:val="18"/>
        </w:rPr>
      </w:pPr>
    </w:p>
    <w:p w:rsidR="003E1474" w:rsidRDefault="003E1474" w:rsidP="003E1B26">
      <w:pPr>
        <w:widowControl w:val="0"/>
        <w:rPr>
          <w:sz w:val="18"/>
          <w:szCs w:val="18"/>
        </w:rPr>
      </w:pPr>
    </w:p>
    <w:p w:rsidR="003E1474" w:rsidRDefault="003E1474" w:rsidP="003E1B26">
      <w:pPr>
        <w:widowControl w:val="0"/>
        <w:rPr>
          <w:sz w:val="18"/>
          <w:szCs w:val="18"/>
        </w:rPr>
      </w:pPr>
    </w:p>
    <w:p w:rsidR="003E1474" w:rsidRDefault="003E1474" w:rsidP="003E1B26">
      <w:pPr>
        <w:widowControl w:val="0"/>
        <w:rPr>
          <w:sz w:val="18"/>
          <w:szCs w:val="18"/>
        </w:rPr>
      </w:pPr>
    </w:p>
    <w:p w:rsidR="003E1474" w:rsidRDefault="003E1474" w:rsidP="003E1B26">
      <w:pPr>
        <w:widowControl w:val="0"/>
        <w:rPr>
          <w:sz w:val="18"/>
          <w:szCs w:val="18"/>
        </w:rPr>
      </w:pPr>
    </w:p>
    <w:p w:rsidR="005C2E88" w:rsidRDefault="005C2E88" w:rsidP="003E1B26">
      <w:pPr>
        <w:widowControl w:val="0"/>
        <w:rPr>
          <w:sz w:val="18"/>
          <w:szCs w:val="18"/>
        </w:rPr>
      </w:pPr>
    </w:p>
    <w:p w:rsidR="007D4863" w:rsidRDefault="007D4863" w:rsidP="003E1B26">
      <w:pPr>
        <w:widowControl w:val="0"/>
        <w:rPr>
          <w:sz w:val="18"/>
          <w:szCs w:val="18"/>
        </w:rPr>
      </w:pPr>
    </w:p>
    <w:p w:rsidR="007D4863" w:rsidRDefault="007D4863" w:rsidP="003E1B26">
      <w:pPr>
        <w:widowControl w:val="0"/>
        <w:rPr>
          <w:sz w:val="18"/>
          <w:szCs w:val="18"/>
        </w:rPr>
      </w:pPr>
    </w:p>
    <w:p w:rsidR="00573ECB" w:rsidRDefault="00573ECB" w:rsidP="003E1B26">
      <w:pPr>
        <w:widowControl w:val="0"/>
        <w:rPr>
          <w:sz w:val="18"/>
          <w:szCs w:val="18"/>
        </w:rPr>
      </w:pPr>
    </w:p>
    <w:p w:rsidR="00573ECB" w:rsidRDefault="00573ECB" w:rsidP="003E1B26">
      <w:pPr>
        <w:widowControl w:val="0"/>
        <w:rPr>
          <w:sz w:val="18"/>
          <w:szCs w:val="18"/>
        </w:rPr>
      </w:pPr>
    </w:p>
    <w:p w:rsidR="00573ECB" w:rsidRDefault="00573ECB" w:rsidP="003E1B26">
      <w:pPr>
        <w:widowControl w:val="0"/>
        <w:rPr>
          <w:sz w:val="18"/>
          <w:szCs w:val="18"/>
        </w:rPr>
      </w:pPr>
    </w:p>
    <w:p w:rsidR="00573ECB" w:rsidRDefault="00573ECB" w:rsidP="003E1B26">
      <w:pPr>
        <w:widowControl w:val="0"/>
        <w:rPr>
          <w:sz w:val="18"/>
          <w:szCs w:val="18"/>
        </w:rPr>
      </w:pPr>
    </w:p>
    <w:p w:rsidR="00573ECB" w:rsidRDefault="00573ECB" w:rsidP="003E1B26">
      <w:pPr>
        <w:widowControl w:val="0"/>
        <w:rPr>
          <w:sz w:val="18"/>
          <w:szCs w:val="18"/>
        </w:rPr>
      </w:pPr>
    </w:p>
    <w:p w:rsidR="00573ECB" w:rsidRDefault="00573ECB" w:rsidP="003E1B26">
      <w:pPr>
        <w:widowControl w:val="0"/>
        <w:rPr>
          <w:sz w:val="18"/>
          <w:szCs w:val="18"/>
        </w:rPr>
      </w:pPr>
    </w:p>
    <w:p w:rsidR="007D4863" w:rsidRDefault="007D4863" w:rsidP="003E1B26">
      <w:pPr>
        <w:widowControl w:val="0"/>
        <w:rPr>
          <w:sz w:val="18"/>
          <w:szCs w:val="18"/>
        </w:rPr>
      </w:pPr>
    </w:p>
    <w:p w:rsidR="007D4863" w:rsidRDefault="007D4863" w:rsidP="003E1B26">
      <w:pPr>
        <w:widowControl w:val="0"/>
        <w:rPr>
          <w:sz w:val="18"/>
          <w:szCs w:val="18"/>
        </w:rPr>
      </w:pPr>
    </w:p>
    <w:p w:rsidR="005E568E" w:rsidRDefault="005E568E" w:rsidP="003E1B26">
      <w:pPr>
        <w:widowControl w:val="0"/>
        <w:rPr>
          <w:sz w:val="18"/>
          <w:szCs w:val="18"/>
        </w:rPr>
      </w:pPr>
    </w:p>
    <w:p w:rsidR="005E568E" w:rsidRDefault="005E568E" w:rsidP="003E1B26">
      <w:pPr>
        <w:widowControl w:val="0"/>
        <w:rPr>
          <w:sz w:val="18"/>
          <w:szCs w:val="18"/>
        </w:rPr>
      </w:pPr>
    </w:p>
    <w:p w:rsidR="005E568E" w:rsidRDefault="005E568E" w:rsidP="003E1B26">
      <w:pPr>
        <w:widowControl w:val="0"/>
        <w:rPr>
          <w:sz w:val="18"/>
          <w:szCs w:val="18"/>
        </w:rPr>
      </w:pPr>
    </w:p>
    <w:p w:rsidR="005E568E" w:rsidRDefault="005E568E" w:rsidP="003E1B26">
      <w:pPr>
        <w:widowControl w:val="0"/>
        <w:rPr>
          <w:sz w:val="18"/>
          <w:szCs w:val="18"/>
        </w:rPr>
      </w:pPr>
    </w:p>
    <w:p w:rsidR="005E568E" w:rsidRDefault="005E568E" w:rsidP="003E1B26">
      <w:pPr>
        <w:widowControl w:val="0"/>
        <w:rPr>
          <w:sz w:val="18"/>
          <w:szCs w:val="18"/>
        </w:rPr>
      </w:pPr>
    </w:p>
    <w:p w:rsidR="005E568E" w:rsidRDefault="005E568E" w:rsidP="003E1B26">
      <w:pPr>
        <w:widowControl w:val="0"/>
        <w:rPr>
          <w:sz w:val="18"/>
          <w:szCs w:val="18"/>
        </w:rPr>
      </w:pPr>
    </w:p>
    <w:p w:rsidR="005E568E" w:rsidRDefault="005E568E" w:rsidP="003E1B26">
      <w:pPr>
        <w:widowControl w:val="0"/>
        <w:rPr>
          <w:sz w:val="18"/>
          <w:szCs w:val="18"/>
        </w:rPr>
      </w:pPr>
    </w:p>
    <w:p w:rsidR="005E568E" w:rsidRDefault="005E568E" w:rsidP="003E1B26">
      <w:pPr>
        <w:widowControl w:val="0"/>
        <w:rPr>
          <w:sz w:val="18"/>
          <w:szCs w:val="18"/>
        </w:rPr>
      </w:pPr>
    </w:p>
    <w:p w:rsidR="005E568E" w:rsidRDefault="005E568E" w:rsidP="003E1B26">
      <w:pPr>
        <w:widowControl w:val="0"/>
        <w:rPr>
          <w:sz w:val="18"/>
          <w:szCs w:val="18"/>
        </w:rPr>
      </w:pPr>
    </w:p>
    <w:p w:rsidR="003E1B26" w:rsidRPr="00F05F86" w:rsidRDefault="00D02719" w:rsidP="003E1B26">
      <w:pPr>
        <w:widowControl w:val="0"/>
        <w:rPr>
          <w:sz w:val="18"/>
          <w:szCs w:val="18"/>
        </w:rPr>
      </w:pPr>
      <w:r>
        <w:rPr>
          <w:sz w:val="18"/>
          <w:szCs w:val="18"/>
        </w:rPr>
        <w:t>П.А. Шурыгина</w:t>
      </w:r>
    </w:p>
    <w:p w:rsidR="003E1B26" w:rsidRPr="00F05F86" w:rsidRDefault="003E1B26" w:rsidP="003E1B26">
      <w:pPr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8 </w:t>
      </w:r>
      <w:r w:rsidRPr="00F5710A">
        <w:rPr>
          <w:bCs/>
          <w:iCs/>
          <w:sz w:val="18"/>
          <w:szCs w:val="18"/>
        </w:rPr>
        <w:t xml:space="preserve">(495) 870-29-21 </w:t>
      </w:r>
      <w:r w:rsidR="008C5AC2">
        <w:rPr>
          <w:bCs/>
          <w:iCs/>
          <w:sz w:val="18"/>
          <w:szCs w:val="18"/>
        </w:rPr>
        <w:t>(</w:t>
      </w:r>
      <w:r w:rsidRPr="00F05F86">
        <w:rPr>
          <w:bCs/>
          <w:iCs/>
          <w:sz w:val="18"/>
          <w:szCs w:val="18"/>
        </w:rPr>
        <w:t xml:space="preserve">доб. </w:t>
      </w:r>
      <w:r>
        <w:rPr>
          <w:bCs/>
          <w:iCs/>
          <w:sz w:val="18"/>
          <w:szCs w:val="18"/>
        </w:rPr>
        <w:t>1</w:t>
      </w:r>
      <w:r w:rsidR="00D02719">
        <w:rPr>
          <w:bCs/>
          <w:iCs/>
          <w:sz w:val="18"/>
          <w:szCs w:val="18"/>
        </w:rPr>
        <w:t>8630</w:t>
      </w:r>
      <w:r w:rsidR="008C5AC2">
        <w:rPr>
          <w:bCs/>
          <w:iCs/>
          <w:sz w:val="18"/>
          <w:szCs w:val="18"/>
        </w:rPr>
        <w:t>)</w:t>
      </w:r>
    </w:p>
    <w:p w:rsidR="00C213CB" w:rsidRPr="00DD5436" w:rsidRDefault="003E1B26" w:rsidP="00FD1B5E">
      <w:pPr>
        <w:rPr>
          <w:sz w:val="16"/>
          <w:szCs w:val="16"/>
        </w:rPr>
      </w:pPr>
      <w:r w:rsidRPr="00F05F86">
        <w:rPr>
          <w:sz w:val="18"/>
          <w:szCs w:val="18"/>
        </w:rPr>
        <w:t xml:space="preserve">Департамент </w:t>
      </w:r>
      <w:r w:rsidR="00F508CE" w:rsidRPr="00F508CE">
        <w:rPr>
          <w:bCs/>
          <w:iCs/>
          <w:sz w:val="18"/>
          <w:szCs w:val="18"/>
        </w:rPr>
        <w:t>регуляторной политики и оценки регулирующего воздействия</w:t>
      </w:r>
    </w:p>
    <w:sectPr w:rsidR="00C213CB" w:rsidRPr="00DD5436" w:rsidSect="00411036"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490" w:rsidRDefault="00E21490">
      <w:r>
        <w:separator/>
      </w:r>
    </w:p>
  </w:endnote>
  <w:endnote w:type="continuationSeparator" w:id="0">
    <w:p w:rsidR="00E21490" w:rsidRDefault="00E21490">
      <w:r>
        <w:continuationSeparator/>
      </w:r>
    </w:p>
  </w:endnote>
  <w:endnote w:type="continuationNotice" w:id="1">
    <w:p w:rsidR="00E21490" w:rsidRDefault="00E214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490" w:rsidRDefault="00E21490">
      <w:r>
        <w:separator/>
      </w:r>
    </w:p>
  </w:footnote>
  <w:footnote w:type="continuationSeparator" w:id="0">
    <w:p w:rsidR="00E21490" w:rsidRDefault="00E21490">
      <w:r>
        <w:continuationSeparator/>
      </w:r>
    </w:p>
  </w:footnote>
  <w:footnote w:type="continuationNotice" w:id="1">
    <w:p w:rsidR="00E21490" w:rsidRDefault="00E21490"/>
  </w:footnote>
  <w:footnote w:id="2">
    <w:p w:rsidR="004E4011" w:rsidRDefault="004E4011" w:rsidP="004E4011">
      <w:pPr>
        <w:pStyle w:val="a5"/>
        <w:jc w:val="both"/>
      </w:pPr>
      <w:r>
        <w:rPr>
          <w:rStyle w:val="a7"/>
        </w:rPr>
        <w:footnoteRef/>
      </w:r>
      <w:r>
        <w:t xml:space="preserve"> В соответствии с частью 2 статьи 36 Конституции Российской Федерации в</w:t>
      </w:r>
      <w:r w:rsidRPr="001531B6">
        <w:t>ладение, пользование и распоряжение землей и другими природными ресурсами осуществляются их собственниками свободно, если это не наносит ущерба окружающей среде и не нарушает прав и законных интересов иных лиц.</w:t>
      </w:r>
    </w:p>
  </w:footnote>
  <w:footnote w:id="3">
    <w:p w:rsidR="009B2A46" w:rsidRPr="009B2A46" w:rsidRDefault="009B2A46" w:rsidP="009B2A4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9B2A46">
        <w:t>Макроэкономические последствия установления отчислений в ликвидационные фонды в размере примерно 10 процентов инвестиций в основной капитал составят порядка 330 млрд. рублей в год (по данным Росстата, инвестиции в основной капитал в России в 2019 году по виду экономической деятельности «Добыча полезных ископаемых» составили 3282,0 млрд. рублей).</w:t>
      </w:r>
    </w:p>
  </w:footnote>
  <w:footnote w:id="4">
    <w:p w:rsidR="00DC5C2A" w:rsidRDefault="00DC5C2A" w:rsidP="007D7274">
      <w:pPr>
        <w:pStyle w:val="a5"/>
        <w:jc w:val="both"/>
      </w:pPr>
      <w:r>
        <w:rPr>
          <w:rStyle w:val="a7"/>
        </w:rPr>
        <w:footnoteRef/>
      </w:r>
      <w:r>
        <w:t xml:space="preserve"> Вместе с тем</w:t>
      </w:r>
      <w:r w:rsidR="007D7274">
        <w:t xml:space="preserve"> представляется не до конца очевидным, за какой период рассчитаны ликвидационные обязательства пользователей недр</w:t>
      </w:r>
      <w:r w:rsidR="007F347E">
        <w:t>, а также какие именно обязательства имеются ввиду (совокупные по отрасли или невыполненные в соответствии с требованиями законодательства)</w:t>
      </w:r>
      <w:r w:rsidR="007D7274">
        <w:t>;</w:t>
      </w:r>
    </w:p>
  </w:footnote>
  <w:footnote w:id="5">
    <w:p w:rsidR="00D15BCE" w:rsidRDefault="00D15BCE" w:rsidP="007F347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="007F347E">
        <w:t>Разработчиком не представлено информации о том, что можно отнести к остаточной потребности бюджетных ассигнований на завершение технических работ по ликвидации экологических и иных последствий ведения горных работ на ликвидированных шахтах и разрезах</w:t>
      </w:r>
      <w:r>
        <w:t>;</w:t>
      </w:r>
    </w:p>
  </w:footnote>
  <w:footnote w:id="6">
    <w:p w:rsidR="002A5181" w:rsidRDefault="002A5181">
      <w:pPr>
        <w:pStyle w:val="a5"/>
      </w:pPr>
      <w:r>
        <w:rPr>
          <w:rStyle w:val="a7"/>
        </w:rPr>
        <w:footnoteRef/>
      </w:r>
      <w:r>
        <w:t xml:space="preserve"> Разработчиком указывается, что </w:t>
      </w:r>
      <w:r w:rsidRPr="002A5181">
        <w:t>за счет средств федерального бюджета в период с 2019 по 2035 годы планируется ликвидировать неперспективные шахты и разрезы на общую сумму 54,23 млрд рублей</w:t>
      </w:r>
      <w:r>
        <w:t>.</w:t>
      </w:r>
    </w:p>
    <w:p w:rsidR="002A5181" w:rsidRDefault="006C350F">
      <w:pPr>
        <w:pStyle w:val="a5"/>
      </w:pPr>
      <w:r>
        <w:t>54,23 млрд / 17 лет = 3,17 млрд</w:t>
      </w:r>
    </w:p>
  </w:footnote>
  <w:footnote w:id="7">
    <w:p w:rsidR="00755D63" w:rsidRDefault="00755D63" w:rsidP="007E27E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="004E4B40">
        <w:t>В соответствии с частью</w:t>
      </w:r>
      <w:r w:rsidRPr="00755D63">
        <w:t xml:space="preserve"> 6 статьи 21 Закона о недрах в редак</w:t>
      </w:r>
      <w:r w:rsidR="004E4B40">
        <w:t>ции проекта акта</w:t>
      </w:r>
      <w:r w:rsidRPr="00755D63">
        <w:t xml:space="preserve"> расходы на проведение ликвида</w:t>
      </w:r>
      <w:r w:rsidR="00D417AD">
        <w:t>ционных работ несет государство</w:t>
      </w:r>
      <w:r w:rsidRPr="00755D63">
        <w:t xml:space="preserve"> в случае, если пользование недрами прекращено по причине возникновения непосредственной угрозы жизни или здоровью людей, работающих или проживающих в зоне влияния работ, связанных с пользованием недрами при отсут</w:t>
      </w:r>
      <w:r w:rsidR="004E4B40">
        <w:t>ст</w:t>
      </w:r>
      <w:r w:rsidRPr="00755D63">
        <w:t>вии вины пользователя недр, при возникновении чре</w:t>
      </w:r>
      <w:r w:rsidR="007E27EF">
        <w:t xml:space="preserve">звычайных ситуаций, а также на основании решения Правительства Российской Федерации, принятого </w:t>
      </w:r>
      <w:r w:rsidRPr="00755D63">
        <w:t>в соответствии с част</w:t>
      </w:r>
      <w:r w:rsidR="007E27EF">
        <w:t xml:space="preserve">ью </w:t>
      </w:r>
      <w:r w:rsidR="000D5AAA">
        <w:t>5</w:t>
      </w:r>
      <w:r w:rsidR="007E27EF">
        <w:t xml:space="preserve"> статьи 2.1</w:t>
      </w:r>
      <w:r w:rsidRPr="00755D63">
        <w:t xml:space="preserve"> Закона</w:t>
      </w:r>
      <w:r w:rsidR="007E27EF">
        <w:t xml:space="preserve"> о недрах.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17" w:rsidRDefault="0067571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124A8">
      <w:rPr>
        <w:noProof/>
      </w:rPr>
      <w:t>12</w:t>
    </w:r>
    <w:r>
      <w:fldChar w:fldCharType="end"/>
    </w:r>
  </w:p>
  <w:p w:rsidR="00675717" w:rsidRDefault="0067571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B5E" w:rsidRPr="00C66987" w:rsidRDefault="00FD1B5E" w:rsidP="00FD1B5E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195"/>
    <w:multiLevelType w:val="hybridMultilevel"/>
    <w:tmpl w:val="3DE8518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33980"/>
    <w:multiLevelType w:val="hybridMultilevel"/>
    <w:tmpl w:val="F374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9265E"/>
    <w:multiLevelType w:val="hybridMultilevel"/>
    <w:tmpl w:val="66DEB702"/>
    <w:lvl w:ilvl="0" w:tplc="2BE67100">
      <w:start w:val="650"/>
      <w:numFmt w:val="decimal"/>
      <w:lvlText w:val="%1."/>
      <w:lvlJc w:val="left"/>
      <w:pPr>
        <w:ind w:left="720" w:hanging="360"/>
      </w:pPr>
      <w:rPr>
        <w:rFonts w:hint="default"/>
        <w:w w:val="1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0FE"/>
    <w:multiLevelType w:val="hybridMultilevel"/>
    <w:tmpl w:val="C824C614"/>
    <w:lvl w:ilvl="0" w:tplc="7952B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B7B7C"/>
    <w:multiLevelType w:val="hybridMultilevel"/>
    <w:tmpl w:val="95B01F30"/>
    <w:lvl w:ilvl="0" w:tplc="EB8E4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C01D48"/>
    <w:multiLevelType w:val="hybridMultilevel"/>
    <w:tmpl w:val="71E61012"/>
    <w:lvl w:ilvl="0" w:tplc="F4224056">
      <w:start w:val="650"/>
      <w:numFmt w:val="decimal"/>
      <w:lvlText w:val="%1."/>
      <w:lvlJc w:val="left"/>
      <w:pPr>
        <w:ind w:left="10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21F32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3E4D13"/>
    <w:multiLevelType w:val="multilevel"/>
    <w:tmpl w:val="2E58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B6D89"/>
    <w:multiLevelType w:val="hybridMultilevel"/>
    <w:tmpl w:val="D8D4FF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9B3335"/>
    <w:multiLevelType w:val="hybridMultilevel"/>
    <w:tmpl w:val="FEF25760"/>
    <w:lvl w:ilvl="0" w:tplc="D2D61D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B692988"/>
    <w:multiLevelType w:val="hybridMultilevel"/>
    <w:tmpl w:val="F044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27D82"/>
    <w:multiLevelType w:val="hybridMultilevel"/>
    <w:tmpl w:val="8F067D00"/>
    <w:lvl w:ilvl="0" w:tplc="9338436E">
      <w:start w:val="1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24047"/>
    <w:multiLevelType w:val="hybridMultilevel"/>
    <w:tmpl w:val="27D2040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B326F"/>
    <w:multiLevelType w:val="hybridMultilevel"/>
    <w:tmpl w:val="6972B72E"/>
    <w:lvl w:ilvl="0" w:tplc="8CB44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BA3181"/>
    <w:multiLevelType w:val="hybridMultilevel"/>
    <w:tmpl w:val="9FC034C2"/>
    <w:lvl w:ilvl="0" w:tplc="AB429C7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3ED82BE0"/>
    <w:multiLevelType w:val="hybridMultilevel"/>
    <w:tmpl w:val="4060F8A8"/>
    <w:lvl w:ilvl="0" w:tplc="5D9EF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C774C6"/>
    <w:multiLevelType w:val="hybridMultilevel"/>
    <w:tmpl w:val="2E58480E"/>
    <w:lvl w:ilvl="0" w:tplc="7952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4867C2"/>
    <w:multiLevelType w:val="multilevel"/>
    <w:tmpl w:val="4D60B8C0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6A35D8"/>
    <w:multiLevelType w:val="hybridMultilevel"/>
    <w:tmpl w:val="C8340A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F8E369A"/>
    <w:multiLevelType w:val="multilevel"/>
    <w:tmpl w:val="70ACEA22"/>
    <w:lvl w:ilvl="0">
      <w:start w:val="1"/>
      <w:numFmt w:val="decimal"/>
      <w:lvlText w:val="%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9C5AC1"/>
    <w:multiLevelType w:val="multilevel"/>
    <w:tmpl w:val="B5E22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66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1173751"/>
    <w:multiLevelType w:val="hybridMultilevel"/>
    <w:tmpl w:val="C29C67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1F4BA4"/>
    <w:multiLevelType w:val="multilevel"/>
    <w:tmpl w:val="C824C6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1B19C5"/>
    <w:multiLevelType w:val="hybridMultilevel"/>
    <w:tmpl w:val="B9E89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659C5"/>
    <w:multiLevelType w:val="hybridMultilevel"/>
    <w:tmpl w:val="3D2073F4"/>
    <w:lvl w:ilvl="0" w:tplc="D4C896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D364CD"/>
    <w:multiLevelType w:val="hybridMultilevel"/>
    <w:tmpl w:val="9A6810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5D85505"/>
    <w:multiLevelType w:val="singleLevel"/>
    <w:tmpl w:val="B4B8695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9617DCA"/>
    <w:multiLevelType w:val="singleLevel"/>
    <w:tmpl w:val="E3803F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0" w15:restartNumberingAfterBreak="0">
    <w:nsid w:val="6AA1634F"/>
    <w:multiLevelType w:val="multilevel"/>
    <w:tmpl w:val="93B64E2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D9332D"/>
    <w:multiLevelType w:val="multilevel"/>
    <w:tmpl w:val="F3F23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D5E4A61"/>
    <w:multiLevelType w:val="hybridMultilevel"/>
    <w:tmpl w:val="DDFEE662"/>
    <w:lvl w:ilvl="0" w:tplc="08BA21F8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2464B"/>
    <w:multiLevelType w:val="hybridMultilevel"/>
    <w:tmpl w:val="F2881418"/>
    <w:lvl w:ilvl="0" w:tplc="F9AA9D8E">
      <w:start w:val="650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4"/>
  </w:num>
  <w:num w:numId="2">
    <w:abstractNumId w:val="6"/>
  </w:num>
  <w:num w:numId="3">
    <w:abstractNumId w:val="29"/>
  </w:num>
  <w:num w:numId="4">
    <w:abstractNumId w:val="13"/>
  </w:num>
  <w:num w:numId="5">
    <w:abstractNumId w:val="17"/>
  </w:num>
  <w:num w:numId="6">
    <w:abstractNumId w:val="7"/>
  </w:num>
  <w:num w:numId="7">
    <w:abstractNumId w:val="3"/>
  </w:num>
  <w:num w:numId="8">
    <w:abstractNumId w:val="24"/>
  </w:num>
  <w:num w:numId="9">
    <w:abstractNumId w:val="1"/>
  </w:num>
  <w:num w:numId="10">
    <w:abstractNumId w:val="18"/>
  </w:num>
  <w:num w:numId="11">
    <w:abstractNumId w:val="21"/>
  </w:num>
  <w:num w:numId="12">
    <w:abstractNumId w:val="25"/>
  </w:num>
  <w:num w:numId="13">
    <w:abstractNumId w:val="8"/>
  </w:num>
  <w:num w:numId="14">
    <w:abstractNumId w:val="27"/>
  </w:num>
  <w:num w:numId="15">
    <w:abstractNumId w:val="28"/>
  </w:num>
  <w:num w:numId="16">
    <w:abstractNumId w:val="12"/>
  </w:num>
  <w:num w:numId="17">
    <w:abstractNumId w:val="5"/>
  </w:num>
  <w:num w:numId="18">
    <w:abstractNumId w:val="33"/>
  </w:num>
  <w:num w:numId="19">
    <w:abstractNumId w:val="2"/>
  </w:num>
  <w:num w:numId="20">
    <w:abstractNumId w:val="20"/>
  </w:num>
  <w:num w:numId="21">
    <w:abstractNumId w:val="31"/>
  </w:num>
  <w:num w:numId="22">
    <w:abstractNumId w:val="22"/>
  </w:num>
  <w:num w:numId="23">
    <w:abstractNumId w:val="4"/>
  </w:num>
  <w:num w:numId="24">
    <w:abstractNumId w:val="20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5">
    <w:abstractNumId w:val="20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6">
    <w:abstractNumId w:val="11"/>
  </w:num>
  <w:num w:numId="27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0"/>
  </w:num>
  <w:num w:numId="31">
    <w:abstractNumId w:val="0"/>
  </w:num>
  <w:num w:numId="32">
    <w:abstractNumId w:val="32"/>
  </w:num>
  <w:num w:numId="33">
    <w:abstractNumId w:val="26"/>
  </w:num>
  <w:num w:numId="34">
    <w:abstractNumId w:val="16"/>
  </w:num>
  <w:num w:numId="35">
    <w:abstractNumId w:val="10"/>
  </w:num>
  <w:num w:numId="36">
    <w:abstractNumId w:val="19"/>
  </w:num>
  <w:num w:numId="37">
    <w:abstractNumId w:val="23"/>
  </w:num>
  <w:num w:numId="38">
    <w:abstractNumId w:val="9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 fillcolor="white">
      <v:fill color="white"/>
      <o:colormru v:ext="edit" colors="black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56"/>
    <w:rsid w:val="000000A7"/>
    <w:rsid w:val="000004FA"/>
    <w:rsid w:val="000006A3"/>
    <w:rsid w:val="000006B8"/>
    <w:rsid w:val="000006E0"/>
    <w:rsid w:val="000012AD"/>
    <w:rsid w:val="00001306"/>
    <w:rsid w:val="00001322"/>
    <w:rsid w:val="00001388"/>
    <w:rsid w:val="000017D0"/>
    <w:rsid w:val="00001C77"/>
    <w:rsid w:val="000020FA"/>
    <w:rsid w:val="00002489"/>
    <w:rsid w:val="00002516"/>
    <w:rsid w:val="00002738"/>
    <w:rsid w:val="000029DF"/>
    <w:rsid w:val="00002CD9"/>
    <w:rsid w:val="00002DE9"/>
    <w:rsid w:val="000030AD"/>
    <w:rsid w:val="000030B8"/>
    <w:rsid w:val="00003607"/>
    <w:rsid w:val="0000376E"/>
    <w:rsid w:val="0000390F"/>
    <w:rsid w:val="00003F13"/>
    <w:rsid w:val="00003F78"/>
    <w:rsid w:val="000043C3"/>
    <w:rsid w:val="000044BC"/>
    <w:rsid w:val="000045DB"/>
    <w:rsid w:val="00004918"/>
    <w:rsid w:val="0000494F"/>
    <w:rsid w:val="00004A25"/>
    <w:rsid w:val="00004A45"/>
    <w:rsid w:val="00004A9F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D76"/>
    <w:rsid w:val="00006095"/>
    <w:rsid w:val="00006289"/>
    <w:rsid w:val="000063A6"/>
    <w:rsid w:val="000064F6"/>
    <w:rsid w:val="000066DC"/>
    <w:rsid w:val="0000670C"/>
    <w:rsid w:val="0000686A"/>
    <w:rsid w:val="00006B98"/>
    <w:rsid w:val="00006FB0"/>
    <w:rsid w:val="000072AF"/>
    <w:rsid w:val="0000758E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8C1"/>
    <w:rsid w:val="00010B0A"/>
    <w:rsid w:val="00010B9E"/>
    <w:rsid w:val="00010BF5"/>
    <w:rsid w:val="00010E2E"/>
    <w:rsid w:val="000113B2"/>
    <w:rsid w:val="00011426"/>
    <w:rsid w:val="00011625"/>
    <w:rsid w:val="00011674"/>
    <w:rsid w:val="000119B2"/>
    <w:rsid w:val="000119D1"/>
    <w:rsid w:val="00011A11"/>
    <w:rsid w:val="00011E17"/>
    <w:rsid w:val="000122C2"/>
    <w:rsid w:val="000123B3"/>
    <w:rsid w:val="00012943"/>
    <w:rsid w:val="0001315D"/>
    <w:rsid w:val="000133CB"/>
    <w:rsid w:val="00013740"/>
    <w:rsid w:val="00013A6F"/>
    <w:rsid w:val="00013B85"/>
    <w:rsid w:val="00013EB1"/>
    <w:rsid w:val="00014013"/>
    <w:rsid w:val="00014176"/>
    <w:rsid w:val="0001420C"/>
    <w:rsid w:val="00014291"/>
    <w:rsid w:val="000148DF"/>
    <w:rsid w:val="000151C8"/>
    <w:rsid w:val="00015288"/>
    <w:rsid w:val="0001535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A1A"/>
    <w:rsid w:val="00016B16"/>
    <w:rsid w:val="00016B23"/>
    <w:rsid w:val="00017068"/>
    <w:rsid w:val="0001730A"/>
    <w:rsid w:val="0001762D"/>
    <w:rsid w:val="000178D7"/>
    <w:rsid w:val="00017CA8"/>
    <w:rsid w:val="0002002D"/>
    <w:rsid w:val="00020198"/>
    <w:rsid w:val="000202BF"/>
    <w:rsid w:val="000202C6"/>
    <w:rsid w:val="00020383"/>
    <w:rsid w:val="00020436"/>
    <w:rsid w:val="00020448"/>
    <w:rsid w:val="0002096F"/>
    <w:rsid w:val="00020976"/>
    <w:rsid w:val="00020B49"/>
    <w:rsid w:val="0002104D"/>
    <w:rsid w:val="000212E1"/>
    <w:rsid w:val="00021497"/>
    <w:rsid w:val="00021549"/>
    <w:rsid w:val="00021660"/>
    <w:rsid w:val="000216F1"/>
    <w:rsid w:val="00021721"/>
    <w:rsid w:val="00021D0D"/>
    <w:rsid w:val="0002225F"/>
    <w:rsid w:val="0002255B"/>
    <w:rsid w:val="000229A2"/>
    <w:rsid w:val="00022CAA"/>
    <w:rsid w:val="00022F0C"/>
    <w:rsid w:val="000230A8"/>
    <w:rsid w:val="000233DC"/>
    <w:rsid w:val="000235F2"/>
    <w:rsid w:val="0002386C"/>
    <w:rsid w:val="00024134"/>
    <w:rsid w:val="000242F1"/>
    <w:rsid w:val="00024789"/>
    <w:rsid w:val="00024BC5"/>
    <w:rsid w:val="00024DED"/>
    <w:rsid w:val="00024E35"/>
    <w:rsid w:val="00025008"/>
    <w:rsid w:val="000250CE"/>
    <w:rsid w:val="00025135"/>
    <w:rsid w:val="00025225"/>
    <w:rsid w:val="00025436"/>
    <w:rsid w:val="000255F6"/>
    <w:rsid w:val="00025847"/>
    <w:rsid w:val="00025975"/>
    <w:rsid w:val="00025B49"/>
    <w:rsid w:val="00025EDF"/>
    <w:rsid w:val="00025F00"/>
    <w:rsid w:val="00026033"/>
    <w:rsid w:val="00026BEB"/>
    <w:rsid w:val="00026DEE"/>
    <w:rsid w:val="00026FBF"/>
    <w:rsid w:val="00027037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3FF"/>
    <w:rsid w:val="0003048B"/>
    <w:rsid w:val="000306B1"/>
    <w:rsid w:val="00030984"/>
    <w:rsid w:val="00030B3C"/>
    <w:rsid w:val="00030BC5"/>
    <w:rsid w:val="000316AB"/>
    <w:rsid w:val="0003181B"/>
    <w:rsid w:val="00031D66"/>
    <w:rsid w:val="00031EA3"/>
    <w:rsid w:val="0003205D"/>
    <w:rsid w:val="00032947"/>
    <w:rsid w:val="00032F41"/>
    <w:rsid w:val="00033901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186"/>
    <w:rsid w:val="0003568A"/>
    <w:rsid w:val="000357BC"/>
    <w:rsid w:val="00035D12"/>
    <w:rsid w:val="00035DBD"/>
    <w:rsid w:val="00035DC3"/>
    <w:rsid w:val="000364F9"/>
    <w:rsid w:val="0003658D"/>
    <w:rsid w:val="0003660A"/>
    <w:rsid w:val="0003699E"/>
    <w:rsid w:val="00036BB9"/>
    <w:rsid w:val="00036D66"/>
    <w:rsid w:val="000375BF"/>
    <w:rsid w:val="0003769A"/>
    <w:rsid w:val="0003784F"/>
    <w:rsid w:val="00037AB7"/>
    <w:rsid w:val="00037C43"/>
    <w:rsid w:val="00037EB0"/>
    <w:rsid w:val="00040210"/>
    <w:rsid w:val="00040252"/>
    <w:rsid w:val="00040961"/>
    <w:rsid w:val="00040DF2"/>
    <w:rsid w:val="00040EA9"/>
    <w:rsid w:val="000411B8"/>
    <w:rsid w:val="0004129E"/>
    <w:rsid w:val="000419C0"/>
    <w:rsid w:val="00041ABA"/>
    <w:rsid w:val="00041B67"/>
    <w:rsid w:val="00041C46"/>
    <w:rsid w:val="00041FC9"/>
    <w:rsid w:val="000420F4"/>
    <w:rsid w:val="00042180"/>
    <w:rsid w:val="0004277C"/>
    <w:rsid w:val="000427BC"/>
    <w:rsid w:val="000428B1"/>
    <w:rsid w:val="0004295F"/>
    <w:rsid w:val="00042C11"/>
    <w:rsid w:val="00042E9E"/>
    <w:rsid w:val="00043453"/>
    <w:rsid w:val="00043693"/>
    <w:rsid w:val="00043DC6"/>
    <w:rsid w:val="00043F83"/>
    <w:rsid w:val="00044B2C"/>
    <w:rsid w:val="00044F11"/>
    <w:rsid w:val="00044F5B"/>
    <w:rsid w:val="0004504E"/>
    <w:rsid w:val="00045290"/>
    <w:rsid w:val="000455E5"/>
    <w:rsid w:val="000456E2"/>
    <w:rsid w:val="00045840"/>
    <w:rsid w:val="000458B6"/>
    <w:rsid w:val="000459AB"/>
    <w:rsid w:val="000459D5"/>
    <w:rsid w:val="00045A65"/>
    <w:rsid w:val="00045C1B"/>
    <w:rsid w:val="00045D13"/>
    <w:rsid w:val="00046025"/>
    <w:rsid w:val="000464DF"/>
    <w:rsid w:val="00046922"/>
    <w:rsid w:val="00046AC7"/>
    <w:rsid w:val="00047264"/>
    <w:rsid w:val="000473CD"/>
    <w:rsid w:val="00047638"/>
    <w:rsid w:val="00047D9E"/>
    <w:rsid w:val="000504FA"/>
    <w:rsid w:val="00050D43"/>
    <w:rsid w:val="000510A8"/>
    <w:rsid w:val="00051349"/>
    <w:rsid w:val="00051456"/>
    <w:rsid w:val="0005165C"/>
    <w:rsid w:val="00051995"/>
    <w:rsid w:val="00051C2C"/>
    <w:rsid w:val="00051E29"/>
    <w:rsid w:val="00051F8A"/>
    <w:rsid w:val="0005207F"/>
    <w:rsid w:val="000520CE"/>
    <w:rsid w:val="0005219E"/>
    <w:rsid w:val="0005276C"/>
    <w:rsid w:val="00052E36"/>
    <w:rsid w:val="000530FF"/>
    <w:rsid w:val="00053114"/>
    <w:rsid w:val="00053B02"/>
    <w:rsid w:val="00054424"/>
    <w:rsid w:val="0005455E"/>
    <w:rsid w:val="00054717"/>
    <w:rsid w:val="000555F1"/>
    <w:rsid w:val="00055B65"/>
    <w:rsid w:val="00055BE6"/>
    <w:rsid w:val="00055CDC"/>
    <w:rsid w:val="00055E3A"/>
    <w:rsid w:val="000564E0"/>
    <w:rsid w:val="00056A55"/>
    <w:rsid w:val="00056F3C"/>
    <w:rsid w:val="00056F7C"/>
    <w:rsid w:val="0005707B"/>
    <w:rsid w:val="00057211"/>
    <w:rsid w:val="000579B1"/>
    <w:rsid w:val="00057B2B"/>
    <w:rsid w:val="00057B84"/>
    <w:rsid w:val="00057B98"/>
    <w:rsid w:val="00057BA8"/>
    <w:rsid w:val="00057BFF"/>
    <w:rsid w:val="00057C70"/>
    <w:rsid w:val="00057D47"/>
    <w:rsid w:val="00057D66"/>
    <w:rsid w:val="00060064"/>
    <w:rsid w:val="0006055D"/>
    <w:rsid w:val="00060685"/>
    <w:rsid w:val="00060936"/>
    <w:rsid w:val="00060CDD"/>
    <w:rsid w:val="00060FA5"/>
    <w:rsid w:val="0006109A"/>
    <w:rsid w:val="000610C1"/>
    <w:rsid w:val="00061778"/>
    <w:rsid w:val="0006190A"/>
    <w:rsid w:val="000619C4"/>
    <w:rsid w:val="00061F2A"/>
    <w:rsid w:val="00062544"/>
    <w:rsid w:val="0006258E"/>
    <w:rsid w:val="00062600"/>
    <w:rsid w:val="00062940"/>
    <w:rsid w:val="00062EB2"/>
    <w:rsid w:val="0006380F"/>
    <w:rsid w:val="0006392D"/>
    <w:rsid w:val="00063D04"/>
    <w:rsid w:val="000647E4"/>
    <w:rsid w:val="00064DFE"/>
    <w:rsid w:val="00064E99"/>
    <w:rsid w:val="00064F8D"/>
    <w:rsid w:val="00064FB0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A3"/>
    <w:rsid w:val="000668C3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6F"/>
    <w:rsid w:val="000676E6"/>
    <w:rsid w:val="00067743"/>
    <w:rsid w:val="00067A93"/>
    <w:rsid w:val="00067C8C"/>
    <w:rsid w:val="00067E2E"/>
    <w:rsid w:val="00067F99"/>
    <w:rsid w:val="00067FEA"/>
    <w:rsid w:val="0007003B"/>
    <w:rsid w:val="000700F9"/>
    <w:rsid w:val="000702DE"/>
    <w:rsid w:val="000704B6"/>
    <w:rsid w:val="000706CE"/>
    <w:rsid w:val="00070748"/>
    <w:rsid w:val="00070A11"/>
    <w:rsid w:val="00070D94"/>
    <w:rsid w:val="00070DC5"/>
    <w:rsid w:val="00071295"/>
    <w:rsid w:val="0007160F"/>
    <w:rsid w:val="00071820"/>
    <w:rsid w:val="000719F3"/>
    <w:rsid w:val="00071ADE"/>
    <w:rsid w:val="00071C74"/>
    <w:rsid w:val="00071EC5"/>
    <w:rsid w:val="00072092"/>
    <w:rsid w:val="0007210A"/>
    <w:rsid w:val="0007211D"/>
    <w:rsid w:val="00072450"/>
    <w:rsid w:val="000724A6"/>
    <w:rsid w:val="00072506"/>
    <w:rsid w:val="0007253A"/>
    <w:rsid w:val="00072607"/>
    <w:rsid w:val="00072721"/>
    <w:rsid w:val="00072A98"/>
    <w:rsid w:val="00072E19"/>
    <w:rsid w:val="00072E98"/>
    <w:rsid w:val="000736AF"/>
    <w:rsid w:val="000737C1"/>
    <w:rsid w:val="00073D20"/>
    <w:rsid w:val="000740B7"/>
    <w:rsid w:val="00074890"/>
    <w:rsid w:val="00074F74"/>
    <w:rsid w:val="00075122"/>
    <w:rsid w:val="00075143"/>
    <w:rsid w:val="00075B4D"/>
    <w:rsid w:val="00075C73"/>
    <w:rsid w:val="00075E72"/>
    <w:rsid w:val="00075F8E"/>
    <w:rsid w:val="000762BF"/>
    <w:rsid w:val="0007667A"/>
    <w:rsid w:val="000767E9"/>
    <w:rsid w:val="000769CC"/>
    <w:rsid w:val="00076CAB"/>
    <w:rsid w:val="00077F08"/>
    <w:rsid w:val="000801CD"/>
    <w:rsid w:val="00080273"/>
    <w:rsid w:val="0008052C"/>
    <w:rsid w:val="000806B6"/>
    <w:rsid w:val="00080984"/>
    <w:rsid w:val="000810F6"/>
    <w:rsid w:val="00081861"/>
    <w:rsid w:val="00081AA5"/>
    <w:rsid w:val="00081B2A"/>
    <w:rsid w:val="00081D00"/>
    <w:rsid w:val="00081E0B"/>
    <w:rsid w:val="00081E91"/>
    <w:rsid w:val="00081F1A"/>
    <w:rsid w:val="0008251D"/>
    <w:rsid w:val="00082A1C"/>
    <w:rsid w:val="00082C28"/>
    <w:rsid w:val="00082D31"/>
    <w:rsid w:val="00082FBA"/>
    <w:rsid w:val="00083173"/>
    <w:rsid w:val="000832FC"/>
    <w:rsid w:val="0008360F"/>
    <w:rsid w:val="00083EB9"/>
    <w:rsid w:val="000845E8"/>
    <w:rsid w:val="00084661"/>
    <w:rsid w:val="00084833"/>
    <w:rsid w:val="00084C3D"/>
    <w:rsid w:val="000856AE"/>
    <w:rsid w:val="00085735"/>
    <w:rsid w:val="000858E9"/>
    <w:rsid w:val="00085981"/>
    <w:rsid w:val="00085DD6"/>
    <w:rsid w:val="000861AE"/>
    <w:rsid w:val="00086E2A"/>
    <w:rsid w:val="00086ED4"/>
    <w:rsid w:val="00087245"/>
    <w:rsid w:val="00087AD1"/>
    <w:rsid w:val="00087B47"/>
    <w:rsid w:val="00090241"/>
    <w:rsid w:val="00090439"/>
    <w:rsid w:val="00090546"/>
    <w:rsid w:val="000907B0"/>
    <w:rsid w:val="000907FB"/>
    <w:rsid w:val="00090AB0"/>
    <w:rsid w:val="00090BAB"/>
    <w:rsid w:val="00090DCB"/>
    <w:rsid w:val="00090EB8"/>
    <w:rsid w:val="0009179A"/>
    <w:rsid w:val="00091A76"/>
    <w:rsid w:val="00091BB5"/>
    <w:rsid w:val="00091F66"/>
    <w:rsid w:val="00092566"/>
    <w:rsid w:val="000925F6"/>
    <w:rsid w:val="000926C7"/>
    <w:rsid w:val="00092C2F"/>
    <w:rsid w:val="00092DB2"/>
    <w:rsid w:val="00092E55"/>
    <w:rsid w:val="00092F4A"/>
    <w:rsid w:val="00092FDC"/>
    <w:rsid w:val="000935D9"/>
    <w:rsid w:val="000936F6"/>
    <w:rsid w:val="00093E9B"/>
    <w:rsid w:val="00094031"/>
    <w:rsid w:val="000940CD"/>
    <w:rsid w:val="00094B77"/>
    <w:rsid w:val="00094DCD"/>
    <w:rsid w:val="0009501A"/>
    <w:rsid w:val="000950DF"/>
    <w:rsid w:val="000953D4"/>
    <w:rsid w:val="0009583E"/>
    <w:rsid w:val="00095A0B"/>
    <w:rsid w:val="00095BB5"/>
    <w:rsid w:val="00095DFD"/>
    <w:rsid w:val="00095EAE"/>
    <w:rsid w:val="000965CC"/>
    <w:rsid w:val="00096786"/>
    <w:rsid w:val="00096881"/>
    <w:rsid w:val="0009697F"/>
    <w:rsid w:val="00096A40"/>
    <w:rsid w:val="00096E98"/>
    <w:rsid w:val="00096EE3"/>
    <w:rsid w:val="00097482"/>
    <w:rsid w:val="00097642"/>
    <w:rsid w:val="00097D4A"/>
    <w:rsid w:val="00097DFF"/>
    <w:rsid w:val="00097E08"/>
    <w:rsid w:val="000A028D"/>
    <w:rsid w:val="000A08E0"/>
    <w:rsid w:val="000A091F"/>
    <w:rsid w:val="000A0A8C"/>
    <w:rsid w:val="000A0BF1"/>
    <w:rsid w:val="000A0F0A"/>
    <w:rsid w:val="000A0F47"/>
    <w:rsid w:val="000A0FE3"/>
    <w:rsid w:val="000A0FF3"/>
    <w:rsid w:val="000A1059"/>
    <w:rsid w:val="000A14ED"/>
    <w:rsid w:val="000A1569"/>
    <w:rsid w:val="000A1642"/>
    <w:rsid w:val="000A169F"/>
    <w:rsid w:val="000A1A40"/>
    <w:rsid w:val="000A1DCC"/>
    <w:rsid w:val="000A22C7"/>
    <w:rsid w:val="000A248F"/>
    <w:rsid w:val="000A24C1"/>
    <w:rsid w:val="000A2511"/>
    <w:rsid w:val="000A28CF"/>
    <w:rsid w:val="000A2EAB"/>
    <w:rsid w:val="000A3165"/>
    <w:rsid w:val="000A326A"/>
    <w:rsid w:val="000A3520"/>
    <w:rsid w:val="000A374B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D0F"/>
    <w:rsid w:val="000A51DB"/>
    <w:rsid w:val="000A5521"/>
    <w:rsid w:val="000A57DB"/>
    <w:rsid w:val="000A5BF1"/>
    <w:rsid w:val="000A5D4B"/>
    <w:rsid w:val="000A5DF9"/>
    <w:rsid w:val="000A6131"/>
    <w:rsid w:val="000A616F"/>
    <w:rsid w:val="000A61FF"/>
    <w:rsid w:val="000A624D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CB"/>
    <w:rsid w:val="000B13F6"/>
    <w:rsid w:val="000B144C"/>
    <w:rsid w:val="000B1519"/>
    <w:rsid w:val="000B1CDC"/>
    <w:rsid w:val="000B1CE2"/>
    <w:rsid w:val="000B1E54"/>
    <w:rsid w:val="000B2049"/>
    <w:rsid w:val="000B2428"/>
    <w:rsid w:val="000B26E4"/>
    <w:rsid w:val="000B287F"/>
    <w:rsid w:val="000B2A38"/>
    <w:rsid w:val="000B2EEB"/>
    <w:rsid w:val="000B2EFC"/>
    <w:rsid w:val="000B2F1D"/>
    <w:rsid w:val="000B316D"/>
    <w:rsid w:val="000B3336"/>
    <w:rsid w:val="000B351E"/>
    <w:rsid w:val="000B3587"/>
    <w:rsid w:val="000B3848"/>
    <w:rsid w:val="000B3AEB"/>
    <w:rsid w:val="000B402A"/>
    <w:rsid w:val="000B40E8"/>
    <w:rsid w:val="000B4283"/>
    <w:rsid w:val="000B43E6"/>
    <w:rsid w:val="000B4518"/>
    <w:rsid w:val="000B4915"/>
    <w:rsid w:val="000B49BF"/>
    <w:rsid w:val="000B4AE5"/>
    <w:rsid w:val="000B4C5C"/>
    <w:rsid w:val="000B4EE3"/>
    <w:rsid w:val="000B5288"/>
    <w:rsid w:val="000B538E"/>
    <w:rsid w:val="000B551A"/>
    <w:rsid w:val="000B55D1"/>
    <w:rsid w:val="000B56B7"/>
    <w:rsid w:val="000B5802"/>
    <w:rsid w:val="000B58F9"/>
    <w:rsid w:val="000B59F6"/>
    <w:rsid w:val="000B5B3C"/>
    <w:rsid w:val="000B5C19"/>
    <w:rsid w:val="000B5D44"/>
    <w:rsid w:val="000B5D7D"/>
    <w:rsid w:val="000B5F2E"/>
    <w:rsid w:val="000B6170"/>
    <w:rsid w:val="000B6506"/>
    <w:rsid w:val="000B650C"/>
    <w:rsid w:val="000B6653"/>
    <w:rsid w:val="000B6B8B"/>
    <w:rsid w:val="000B73F6"/>
    <w:rsid w:val="000B742F"/>
    <w:rsid w:val="000B75C5"/>
    <w:rsid w:val="000B7DF0"/>
    <w:rsid w:val="000B7F49"/>
    <w:rsid w:val="000C004A"/>
    <w:rsid w:val="000C008F"/>
    <w:rsid w:val="000C04BB"/>
    <w:rsid w:val="000C0516"/>
    <w:rsid w:val="000C0525"/>
    <w:rsid w:val="000C078C"/>
    <w:rsid w:val="000C0A44"/>
    <w:rsid w:val="000C0F4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750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949"/>
    <w:rsid w:val="000C3AE6"/>
    <w:rsid w:val="000C3B1A"/>
    <w:rsid w:val="000C4338"/>
    <w:rsid w:val="000C45B4"/>
    <w:rsid w:val="000C4705"/>
    <w:rsid w:val="000C4A74"/>
    <w:rsid w:val="000C4C66"/>
    <w:rsid w:val="000C50CC"/>
    <w:rsid w:val="000C58EA"/>
    <w:rsid w:val="000C599B"/>
    <w:rsid w:val="000C5AB1"/>
    <w:rsid w:val="000C5CC0"/>
    <w:rsid w:val="000C5F59"/>
    <w:rsid w:val="000C67BD"/>
    <w:rsid w:val="000C68A4"/>
    <w:rsid w:val="000C68B0"/>
    <w:rsid w:val="000C6A34"/>
    <w:rsid w:val="000C713A"/>
    <w:rsid w:val="000C738F"/>
    <w:rsid w:val="000C75EC"/>
    <w:rsid w:val="000C77EF"/>
    <w:rsid w:val="000C7A99"/>
    <w:rsid w:val="000C7B9E"/>
    <w:rsid w:val="000C7D72"/>
    <w:rsid w:val="000C7EBC"/>
    <w:rsid w:val="000D0015"/>
    <w:rsid w:val="000D03DF"/>
    <w:rsid w:val="000D05BC"/>
    <w:rsid w:val="000D13D6"/>
    <w:rsid w:val="000D15F5"/>
    <w:rsid w:val="000D199D"/>
    <w:rsid w:val="000D1A08"/>
    <w:rsid w:val="000D1DEE"/>
    <w:rsid w:val="000D1FA4"/>
    <w:rsid w:val="000D203E"/>
    <w:rsid w:val="000D2095"/>
    <w:rsid w:val="000D22D4"/>
    <w:rsid w:val="000D235D"/>
    <w:rsid w:val="000D2425"/>
    <w:rsid w:val="000D2D4D"/>
    <w:rsid w:val="000D2F26"/>
    <w:rsid w:val="000D3001"/>
    <w:rsid w:val="000D33D4"/>
    <w:rsid w:val="000D3585"/>
    <w:rsid w:val="000D373D"/>
    <w:rsid w:val="000D397A"/>
    <w:rsid w:val="000D39CC"/>
    <w:rsid w:val="000D3E1D"/>
    <w:rsid w:val="000D3EAB"/>
    <w:rsid w:val="000D3F72"/>
    <w:rsid w:val="000D413F"/>
    <w:rsid w:val="000D4CC0"/>
    <w:rsid w:val="000D563E"/>
    <w:rsid w:val="000D56DF"/>
    <w:rsid w:val="000D5808"/>
    <w:rsid w:val="000D5881"/>
    <w:rsid w:val="000D5AAA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AE4"/>
    <w:rsid w:val="000E0E3A"/>
    <w:rsid w:val="000E1115"/>
    <w:rsid w:val="000E15EA"/>
    <w:rsid w:val="000E16CF"/>
    <w:rsid w:val="000E1712"/>
    <w:rsid w:val="000E1840"/>
    <w:rsid w:val="000E1B6B"/>
    <w:rsid w:val="000E1C99"/>
    <w:rsid w:val="000E1DDB"/>
    <w:rsid w:val="000E1F72"/>
    <w:rsid w:val="000E207E"/>
    <w:rsid w:val="000E238D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5088"/>
    <w:rsid w:val="000E5356"/>
    <w:rsid w:val="000E5594"/>
    <w:rsid w:val="000E5752"/>
    <w:rsid w:val="000E5BEE"/>
    <w:rsid w:val="000E5CEC"/>
    <w:rsid w:val="000E5D16"/>
    <w:rsid w:val="000E5FF9"/>
    <w:rsid w:val="000E61B3"/>
    <w:rsid w:val="000E63A6"/>
    <w:rsid w:val="000E678B"/>
    <w:rsid w:val="000E679C"/>
    <w:rsid w:val="000E6831"/>
    <w:rsid w:val="000E68DA"/>
    <w:rsid w:val="000E6C11"/>
    <w:rsid w:val="000E6C4E"/>
    <w:rsid w:val="000E6EE3"/>
    <w:rsid w:val="000E72F9"/>
    <w:rsid w:val="000E7526"/>
    <w:rsid w:val="000E7730"/>
    <w:rsid w:val="000E780B"/>
    <w:rsid w:val="000E7968"/>
    <w:rsid w:val="000E7BE5"/>
    <w:rsid w:val="000E7CE9"/>
    <w:rsid w:val="000E7D39"/>
    <w:rsid w:val="000E7EFD"/>
    <w:rsid w:val="000E7F5C"/>
    <w:rsid w:val="000F0123"/>
    <w:rsid w:val="000F02CB"/>
    <w:rsid w:val="000F041D"/>
    <w:rsid w:val="000F0A46"/>
    <w:rsid w:val="000F0A4B"/>
    <w:rsid w:val="000F0DD9"/>
    <w:rsid w:val="000F0E33"/>
    <w:rsid w:val="000F172C"/>
    <w:rsid w:val="000F1B28"/>
    <w:rsid w:val="000F1C3C"/>
    <w:rsid w:val="000F1C41"/>
    <w:rsid w:val="000F1CF6"/>
    <w:rsid w:val="000F20C1"/>
    <w:rsid w:val="000F20DB"/>
    <w:rsid w:val="000F2106"/>
    <w:rsid w:val="000F22AD"/>
    <w:rsid w:val="000F2835"/>
    <w:rsid w:val="000F299F"/>
    <w:rsid w:val="000F2A65"/>
    <w:rsid w:val="000F30DC"/>
    <w:rsid w:val="000F31BB"/>
    <w:rsid w:val="000F3646"/>
    <w:rsid w:val="000F38D9"/>
    <w:rsid w:val="000F3903"/>
    <w:rsid w:val="000F3B90"/>
    <w:rsid w:val="000F3BF7"/>
    <w:rsid w:val="000F4095"/>
    <w:rsid w:val="000F41EB"/>
    <w:rsid w:val="000F4408"/>
    <w:rsid w:val="000F4607"/>
    <w:rsid w:val="000F4BC3"/>
    <w:rsid w:val="000F4EF7"/>
    <w:rsid w:val="000F5057"/>
    <w:rsid w:val="000F513A"/>
    <w:rsid w:val="000F515D"/>
    <w:rsid w:val="000F5542"/>
    <w:rsid w:val="000F58C0"/>
    <w:rsid w:val="000F5D74"/>
    <w:rsid w:val="000F5D91"/>
    <w:rsid w:val="000F612B"/>
    <w:rsid w:val="000F6358"/>
    <w:rsid w:val="000F636F"/>
    <w:rsid w:val="000F6555"/>
    <w:rsid w:val="000F6767"/>
    <w:rsid w:val="000F68ED"/>
    <w:rsid w:val="000F6AE3"/>
    <w:rsid w:val="000F6B35"/>
    <w:rsid w:val="000F6F45"/>
    <w:rsid w:val="000F701D"/>
    <w:rsid w:val="000F70CB"/>
    <w:rsid w:val="000F7391"/>
    <w:rsid w:val="000F7659"/>
    <w:rsid w:val="000F78F0"/>
    <w:rsid w:val="00100837"/>
    <w:rsid w:val="00100984"/>
    <w:rsid w:val="00100B13"/>
    <w:rsid w:val="0010112F"/>
    <w:rsid w:val="001013BC"/>
    <w:rsid w:val="0010193A"/>
    <w:rsid w:val="00101963"/>
    <w:rsid w:val="00101993"/>
    <w:rsid w:val="001019D0"/>
    <w:rsid w:val="00101D5B"/>
    <w:rsid w:val="00101D99"/>
    <w:rsid w:val="00101FA8"/>
    <w:rsid w:val="00102004"/>
    <w:rsid w:val="001020AC"/>
    <w:rsid w:val="00102165"/>
    <w:rsid w:val="001021AD"/>
    <w:rsid w:val="001026A2"/>
    <w:rsid w:val="00102AB0"/>
    <w:rsid w:val="00102D3D"/>
    <w:rsid w:val="00102D88"/>
    <w:rsid w:val="00103047"/>
    <w:rsid w:val="0010309A"/>
    <w:rsid w:val="00103602"/>
    <w:rsid w:val="001037BB"/>
    <w:rsid w:val="00103804"/>
    <w:rsid w:val="00103C7C"/>
    <w:rsid w:val="00103E95"/>
    <w:rsid w:val="00103FAF"/>
    <w:rsid w:val="001043D5"/>
    <w:rsid w:val="0010457C"/>
    <w:rsid w:val="001047D6"/>
    <w:rsid w:val="0010481A"/>
    <w:rsid w:val="00104E14"/>
    <w:rsid w:val="00105268"/>
    <w:rsid w:val="00105814"/>
    <w:rsid w:val="00105EF2"/>
    <w:rsid w:val="0010634E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B52"/>
    <w:rsid w:val="00107DA1"/>
    <w:rsid w:val="00107FF8"/>
    <w:rsid w:val="00110033"/>
    <w:rsid w:val="0011005C"/>
    <w:rsid w:val="00110155"/>
    <w:rsid w:val="00110237"/>
    <w:rsid w:val="00110576"/>
    <w:rsid w:val="001107AB"/>
    <w:rsid w:val="001108F6"/>
    <w:rsid w:val="00110DAB"/>
    <w:rsid w:val="00110F0E"/>
    <w:rsid w:val="0011131C"/>
    <w:rsid w:val="0011142C"/>
    <w:rsid w:val="0011147D"/>
    <w:rsid w:val="00111618"/>
    <w:rsid w:val="0011161A"/>
    <w:rsid w:val="00111730"/>
    <w:rsid w:val="00111AA9"/>
    <w:rsid w:val="00111EDA"/>
    <w:rsid w:val="00111EDB"/>
    <w:rsid w:val="00111F7F"/>
    <w:rsid w:val="00112061"/>
    <w:rsid w:val="001120FB"/>
    <w:rsid w:val="00112164"/>
    <w:rsid w:val="00112243"/>
    <w:rsid w:val="0011238A"/>
    <w:rsid w:val="00112A91"/>
    <w:rsid w:val="00112C93"/>
    <w:rsid w:val="00112E60"/>
    <w:rsid w:val="00112F4B"/>
    <w:rsid w:val="001135D5"/>
    <w:rsid w:val="001136D8"/>
    <w:rsid w:val="001136F8"/>
    <w:rsid w:val="00113909"/>
    <w:rsid w:val="00113989"/>
    <w:rsid w:val="00113A0E"/>
    <w:rsid w:val="00113BC0"/>
    <w:rsid w:val="00114144"/>
    <w:rsid w:val="0011435B"/>
    <w:rsid w:val="00114840"/>
    <w:rsid w:val="00114963"/>
    <w:rsid w:val="0011522B"/>
    <w:rsid w:val="00115399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968"/>
    <w:rsid w:val="00116A1A"/>
    <w:rsid w:val="00116B24"/>
    <w:rsid w:val="00116C94"/>
    <w:rsid w:val="00117264"/>
    <w:rsid w:val="0011790F"/>
    <w:rsid w:val="001179E8"/>
    <w:rsid w:val="00117C7C"/>
    <w:rsid w:val="00117D74"/>
    <w:rsid w:val="00120281"/>
    <w:rsid w:val="001203EA"/>
    <w:rsid w:val="0012094C"/>
    <w:rsid w:val="001210F8"/>
    <w:rsid w:val="00121258"/>
    <w:rsid w:val="001213DE"/>
    <w:rsid w:val="00121671"/>
    <w:rsid w:val="001219D9"/>
    <w:rsid w:val="00121D13"/>
    <w:rsid w:val="00121D88"/>
    <w:rsid w:val="00121E37"/>
    <w:rsid w:val="00121E9A"/>
    <w:rsid w:val="0012206A"/>
    <w:rsid w:val="00122200"/>
    <w:rsid w:val="001227F3"/>
    <w:rsid w:val="00122D68"/>
    <w:rsid w:val="00123BA7"/>
    <w:rsid w:val="0012456E"/>
    <w:rsid w:val="001248CD"/>
    <w:rsid w:val="001248ED"/>
    <w:rsid w:val="00124927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C31"/>
    <w:rsid w:val="00126EC2"/>
    <w:rsid w:val="001271A2"/>
    <w:rsid w:val="00127336"/>
    <w:rsid w:val="0012736C"/>
    <w:rsid w:val="00127451"/>
    <w:rsid w:val="001275B0"/>
    <w:rsid w:val="00127CA2"/>
    <w:rsid w:val="00127DB2"/>
    <w:rsid w:val="00130093"/>
    <w:rsid w:val="00130359"/>
    <w:rsid w:val="001306F3"/>
    <w:rsid w:val="001308DC"/>
    <w:rsid w:val="001309DB"/>
    <w:rsid w:val="001309ED"/>
    <w:rsid w:val="00130D98"/>
    <w:rsid w:val="001310CA"/>
    <w:rsid w:val="001310CC"/>
    <w:rsid w:val="0013122B"/>
    <w:rsid w:val="0013139D"/>
    <w:rsid w:val="00131A35"/>
    <w:rsid w:val="00131C46"/>
    <w:rsid w:val="00131CA6"/>
    <w:rsid w:val="0013228E"/>
    <w:rsid w:val="00132896"/>
    <w:rsid w:val="00132990"/>
    <w:rsid w:val="00132A70"/>
    <w:rsid w:val="00132B95"/>
    <w:rsid w:val="00132D24"/>
    <w:rsid w:val="001332D3"/>
    <w:rsid w:val="00133592"/>
    <w:rsid w:val="001339A6"/>
    <w:rsid w:val="00133F1B"/>
    <w:rsid w:val="00133FCF"/>
    <w:rsid w:val="00134971"/>
    <w:rsid w:val="00134B0E"/>
    <w:rsid w:val="00134D67"/>
    <w:rsid w:val="00134DE9"/>
    <w:rsid w:val="00134E94"/>
    <w:rsid w:val="0013537B"/>
    <w:rsid w:val="001356B5"/>
    <w:rsid w:val="0013571A"/>
    <w:rsid w:val="00135777"/>
    <w:rsid w:val="001357E2"/>
    <w:rsid w:val="00135E07"/>
    <w:rsid w:val="00136240"/>
    <w:rsid w:val="00136328"/>
    <w:rsid w:val="00136441"/>
    <w:rsid w:val="00136684"/>
    <w:rsid w:val="00136858"/>
    <w:rsid w:val="001369B7"/>
    <w:rsid w:val="00136A77"/>
    <w:rsid w:val="00136B88"/>
    <w:rsid w:val="00136E1C"/>
    <w:rsid w:val="00136FA7"/>
    <w:rsid w:val="00137178"/>
    <w:rsid w:val="0013725D"/>
    <w:rsid w:val="0013761D"/>
    <w:rsid w:val="001378EC"/>
    <w:rsid w:val="00137AF7"/>
    <w:rsid w:val="00137DB6"/>
    <w:rsid w:val="00137DC7"/>
    <w:rsid w:val="00137F1C"/>
    <w:rsid w:val="00137F21"/>
    <w:rsid w:val="00137FAD"/>
    <w:rsid w:val="00137FF7"/>
    <w:rsid w:val="0014012E"/>
    <w:rsid w:val="00140327"/>
    <w:rsid w:val="00140905"/>
    <w:rsid w:val="00140A97"/>
    <w:rsid w:val="00140B37"/>
    <w:rsid w:val="00140BA6"/>
    <w:rsid w:val="00140CFA"/>
    <w:rsid w:val="00140EA0"/>
    <w:rsid w:val="00140EA4"/>
    <w:rsid w:val="0014109B"/>
    <w:rsid w:val="00141210"/>
    <w:rsid w:val="0014132E"/>
    <w:rsid w:val="00141C4D"/>
    <w:rsid w:val="00141C52"/>
    <w:rsid w:val="00141E64"/>
    <w:rsid w:val="00141ED3"/>
    <w:rsid w:val="00141F3B"/>
    <w:rsid w:val="00141F9C"/>
    <w:rsid w:val="00142345"/>
    <w:rsid w:val="001424B6"/>
    <w:rsid w:val="0014250A"/>
    <w:rsid w:val="001427E9"/>
    <w:rsid w:val="00142880"/>
    <w:rsid w:val="00142FA1"/>
    <w:rsid w:val="00143128"/>
    <w:rsid w:val="00143472"/>
    <w:rsid w:val="001434C3"/>
    <w:rsid w:val="001435F2"/>
    <w:rsid w:val="00143B49"/>
    <w:rsid w:val="00143DCD"/>
    <w:rsid w:val="00143EA9"/>
    <w:rsid w:val="001440F2"/>
    <w:rsid w:val="0014433D"/>
    <w:rsid w:val="00144363"/>
    <w:rsid w:val="00144477"/>
    <w:rsid w:val="001445B4"/>
    <w:rsid w:val="00144D50"/>
    <w:rsid w:val="00144E5D"/>
    <w:rsid w:val="0014529C"/>
    <w:rsid w:val="00145624"/>
    <w:rsid w:val="001456C8"/>
    <w:rsid w:val="00145C57"/>
    <w:rsid w:val="00145CE3"/>
    <w:rsid w:val="00145EA4"/>
    <w:rsid w:val="00146077"/>
    <w:rsid w:val="00146235"/>
    <w:rsid w:val="00146276"/>
    <w:rsid w:val="001464FC"/>
    <w:rsid w:val="0014698D"/>
    <w:rsid w:val="00146B8B"/>
    <w:rsid w:val="00146D96"/>
    <w:rsid w:val="00147145"/>
    <w:rsid w:val="001471FC"/>
    <w:rsid w:val="00147341"/>
    <w:rsid w:val="001475DF"/>
    <w:rsid w:val="001477B2"/>
    <w:rsid w:val="001479D8"/>
    <w:rsid w:val="00147A94"/>
    <w:rsid w:val="00147C85"/>
    <w:rsid w:val="00147E56"/>
    <w:rsid w:val="001500B0"/>
    <w:rsid w:val="001501F3"/>
    <w:rsid w:val="001503BE"/>
    <w:rsid w:val="001507E8"/>
    <w:rsid w:val="00150A13"/>
    <w:rsid w:val="00151446"/>
    <w:rsid w:val="001514B7"/>
    <w:rsid w:val="0015164F"/>
    <w:rsid w:val="0015165E"/>
    <w:rsid w:val="00151810"/>
    <w:rsid w:val="001518A3"/>
    <w:rsid w:val="00151919"/>
    <w:rsid w:val="00151CA7"/>
    <w:rsid w:val="00151F87"/>
    <w:rsid w:val="001521CD"/>
    <w:rsid w:val="0015225A"/>
    <w:rsid w:val="00152367"/>
    <w:rsid w:val="00152637"/>
    <w:rsid w:val="001526E1"/>
    <w:rsid w:val="00152813"/>
    <w:rsid w:val="00152AC6"/>
    <w:rsid w:val="00152EF5"/>
    <w:rsid w:val="001530B3"/>
    <w:rsid w:val="001531B6"/>
    <w:rsid w:val="00153381"/>
    <w:rsid w:val="00153796"/>
    <w:rsid w:val="001537D9"/>
    <w:rsid w:val="0015380D"/>
    <w:rsid w:val="00153928"/>
    <w:rsid w:val="0015397E"/>
    <w:rsid w:val="00153D35"/>
    <w:rsid w:val="00153D43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3E1"/>
    <w:rsid w:val="00155545"/>
    <w:rsid w:val="0015569A"/>
    <w:rsid w:val="00155A24"/>
    <w:rsid w:val="00155A7A"/>
    <w:rsid w:val="00155CD8"/>
    <w:rsid w:val="00155D66"/>
    <w:rsid w:val="00155F83"/>
    <w:rsid w:val="0015603C"/>
    <w:rsid w:val="0015619B"/>
    <w:rsid w:val="0015691B"/>
    <w:rsid w:val="00156A46"/>
    <w:rsid w:val="00156D16"/>
    <w:rsid w:val="001570BD"/>
    <w:rsid w:val="00157553"/>
    <w:rsid w:val="00157AF1"/>
    <w:rsid w:val="00157BA7"/>
    <w:rsid w:val="00157CA3"/>
    <w:rsid w:val="00157DBE"/>
    <w:rsid w:val="00157FA6"/>
    <w:rsid w:val="00160433"/>
    <w:rsid w:val="001605AB"/>
    <w:rsid w:val="001608B1"/>
    <w:rsid w:val="00160C91"/>
    <w:rsid w:val="00160E7A"/>
    <w:rsid w:val="00161001"/>
    <w:rsid w:val="0016149C"/>
    <w:rsid w:val="0016159C"/>
    <w:rsid w:val="001616C0"/>
    <w:rsid w:val="001618A7"/>
    <w:rsid w:val="00161A6A"/>
    <w:rsid w:val="00161B2E"/>
    <w:rsid w:val="00161B6E"/>
    <w:rsid w:val="00161EFC"/>
    <w:rsid w:val="00162034"/>
    <w:rsid w:val="00162124"/>
    <w:rsid w:val="001623B7"/>
    <w:rsid w:val="00162584"/>
    <w:rsid w:val="00162876"/>
    <w:rsid w:val="00162984"/>
    <w:rsid w:val="00162B22"/>
    <w:rsid w:val="00162B86"/>
    <w:rsid w:val="00162EF9"/>
    <w:rsid w:val="001632E9"/>
    <w:rsid w:val="0016379C"/>
    <w:rsid w:val="00163CBE"/>
    <w:rsid w:val="00163F7D"/>
    <w:rsid w:val="001645F8"/>
    <w:rsid w:val="00164699"/>
    <w:rsid w:val="001647D4"/>
    <w:rsid w:val="001648CE"/>
    <w:rsid w:val="0016490D"/>
    <w:rsid w:val="001649C0"/>
    <w:rsid w:val="00164AA3"/>
    <w:rsid w:val="00164B47"/>
    <w:rsid w:val="00164F37"/>
    <w:rsid w:val="001652C5"/>
    <w:rsid w:val="00165621"/>
    <w:rsid w:val="001656FF"/>
    <w:rsid w:val="00165A8F"/>
    <w:rsid w:val="00165D7F"/>
    <w:rsid w:val="001661C6"/>
    <w:rsid w:val="0016632A"/>
    <w:rsid w:val="00166340"/>
    <w:rsid w:val="00166468"/>
    <w:rsid w:val="00166553"/>
    <w:rsid w:val="001665E4"/>
    <w:rsid w:val="00167181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67FBB"/>
    <w:rsid w:val="00170420"/>
    <w:rsid w:val="00170742"/>
    <w:rsid w:val="0017080B"/>
    <w:rsid w:val="0017087F"/>
    <w:rsid w:val="00170AEC"/>
    <w:rsid w:val="00170B35"/>
    <w:rsid w:val="00170D98"/>
    <w:rsid w:val="00170FC6"/>
    <w:rsid w:val="0017103E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DA4"/>
    <w:rsid w:val="00172E02"/>
    <w:rsid w:val="00173325"/>
    <w:rsid w:val="001733EA"/>
    <w:rsid w:val="00173596"/>
    <w:rsid w:val="00173721"/>
    <w:rsid w:val="001738E0"/>
    <w:rsid w:val="0017395F"/>
    <w:rsid w:val="00173C50"/>
    <w:rsid w:val="00173DEE"/>
    <w:rsid w:val="0017451D"/>
    <w:rsid w:val="0017463D"/>
    <w:rsid w:val="001746CC"/>
    <w:rsid w:val="001749C6"/>
    <w:rsid w:val="00174CF0"/>
    <w:rsid w:val="00174D46"/>
    <w:rsid w:val="00175873"/>
    <w:rsid w:val="001758E9"/>
    <w:rsid w:val="00175C37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A74"/>
    <w:rsid w:val="00177B7B"/>
    <w:rsid w:val="00177C02"/>
    <w:rsid w:val="00177F4A"/>
    <w:rsid w:val="00180877"/>
    <w:rsid w:val="0018095B"/>
    <w:rsid w:val="00180B80"/>
    <w:rsid w:val="00180D7C"/>
    <w:rsid w:val="00180F0F"/>
    <w:rsid w:val="00181004"/>
    <w:rsid w:val="00181379"/>
    <w:rsid w:val="001817A3"/>
    <w:rsid w:val="00181903"/>
    <w:rsid w:val="00181F28"/>
    <w:rsid w:val="00182013"/>
    <w:rsid w:val="001828FB"/>
    <w:rsid w:val="00182971"/>
    <w:rsid w:val="00182982"/>
    <w:rsid w:val="00182AEA"/>
    <w:rsid w:val="00182DF0"/>
    <w:rsid w:val="0018357B"/>
    <w:rsid w:val="00183629"/>
    <w:rsid w:val="0018376B"/>
    <w:rsid w:val="001839E1"/>
    <w:rsid w:val="00183AAE"/>
    <w:rsid w:val="00183AE2"/>
    <w:rsid w:val="00183B6E"/>
    <w:rsid w:val="00183BF8"/>
    <w:rsid w:val="00183BFB"/>
    <w:rsid w:val="00183C50"/>
    <w:rsid w:val="0018442D"/>
    <w:rsid w:val="00184970"/>
    <w:rsid w:val="001849C6"/>
    <w:rsid w:val="001849DE"/>
    <w:rsid w:val="00184C8E"/>
    <w:rsid w:val="00185153"/>
    <w:rsid w:val="001851AF"/>
    <w:rsid w:val="0018577F"/>
    <w:rsid w:val="00185806"/>
    <w:rsid w:val="00185864"/>
    <w:rsid w:val="00185BC1"/>
    <w:rsid w:val="00185DCF"/>
    <w:rsid w:val="00185F44"/>
    <w:rsid w:val="00186021"/>
    <w:rsid w:val="00186436"/>
    <w:rsid w:val="00186554"/>
    <w:rsid w:val="001865BF"/>
    <w:rsid w:val="00186898"/>
    <w:rsid w:val="00186D34"/>
    <w:rsid w:val="001870F4"/>
    <w:rsid w:val="00187839"/>
    <w:rsid w:val="00187901"/>
    <w:rsid w:val="0019000B"/>
    <w:rsid w:val="00190027"/>
    <w:rsid w:val="00190778"/>
    <w:rsid w:val="0019099E"/>
    <w:rsid w:val="00190A35"/>
    <w:rsid w:val="00190BB9"/>
    <w:rsid w:val="00190C4D"/>
    <w:rsid w:val="00191293"/>
    <w:rsid w:val="001915DA"/>
    <w:rsid w:val="001918CF"/>
    <w:rsid w:val="001918FE"/>
    <w:rsid w:val="00191B81"/>
    <w:rsid w:val="00191B90"/>
    <w:rsid w:val="00191CD5"/>
    <w:rsid w:val="00191E29"/>
    <w:rsid w:val="00191F69"/>
    <w:rsid w:val="001920B9"/>
    <w:rsid w:val="00192BA1"/>
    <w:rsid w:val="00192CCD"/>
    <w:rsid w:val="0019337C"/>
    <w:rsid w:val="00193BA2"/>
    <w:rsid w:val="00193BDE"/>
    <w:rsid w:val="00194294"/>
    <w:rsid w:val="0019434E"/>
    <w:rsid w:val="00194491"/>
    <w:rsid w:val="001946E7"/>
    <w:rsid w:val="00194759"/>
    <w:rsid w:val="001947EC"/>
    <w:rsid w:val="00194A2A"/>
    <w:rsid w:val="00194B28"/>
    <w:rsid w:val="00194DF3"/>
    <w:rsid w:val="00194E53"/>
    <w:rsid w:val="00194F93"/>
    <w:rsid w:val="00194FCD"/>
    <w:rsid w:val="00194FD7"/>
    <w:rsid w:val="00195390"/>
    <w:rsid w:val="001954E2"/>
    <w:rsid w:val="00195ADD"/>
    <w:rsid w:val="00195E6A"/>
    <w:rsid w:val="00195F21"/>
    <w:rsid w:val="0019609D"/>
    <w:rsid w:val="00196327"/>
    <w:rsid w:val="001963A5"/>
    <w:rsid w:val="0019649C"/>
    <w:rsid w:val="001964B6"/>
    <w:rsid w:val="001966D1"/>
    <w:rsid w:val="00196A87"/>
    <w:rsid w:val="00196AA2"/>
    <w:rsid w:val="00196AB8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AEC"/>
    <w:rsid w:val="001A0C8A"/>
    <w:rsid w:val="001A14D1"/>
    <w:rsid w:val="001A1674"/>
    <w:rsid w:val="001A1728"/>
    <w:rsid w:val="001A1ADB"/>
    <w:rsid w:val="001A1CFA"/>
    <w:rsid w:val="001A1D04"/>
    <w:rsid w:val="001A1D69"/>
    <w:rsid w:val="001A1F8F"/>
    <w:rsid w:val="001A2085"/>
    <w:rsid w:val="001A2096"/>
    <w:rsid w:val="001A20D3"/>
    <w:rsid w:val="001A2334"/>
    <w:rsid w:val="001A2403"/>
    <w:rsid w:val="001A27AB"/>
    <w:rsid w:val="001A28F0"/>
    <w:rsid w:val="001A2B55"/>
    <w:rsid w:val="001A2D29"/>
    <w:rsid w:val="001A2D99"/>
    <w:rsid w:val="001A2E32"/>
    <w:rsid w:val="001A2EC5"/>
    <w:rsid w:val="001A319D"/>
    <w:rsid w:val="001A3435"/>
    <w:rsid w:val="001A344C"/>
    <w:rsid w:val="001A3628"/>
    <w:rsid w:val="001A36AA"/>
    <w:rsid w:val="001A3776"/>
    <w:rsid w:val="001A39C2"/>
    <w:rsid w:val="001A3AB3"/>
    <w:rsid w:val="001A3E61"/>
    <w:rsid w:val="001A4197"/>
    <w:rsid w:val="001A432D"/>
    <w:rsid w:val="001A4386"/>
    <w:rsid w:val="001A484B"/>
    <w:rsid w:val="001A49F7"/>
    <w:rsid w:val="001A4DF2"/>
    <w:rsid w:val="001A5180"/>
    <w:rsid w:val="001A5231"/>
    <w:rsid w:val="001A5432"/>
    <w:rsid w:val="001A56E7"/>
    <w:rsid w:val="001A5BFC"/>
    <w:rsid w:val="001A5CCA"/>
    <w:rsid w:val="001A5CF2"/>
    <w:rsid w:val="001A5CF5"/>
    <w:rsid w:val="001A5E58"/>
    <w:rsid w:val="001A5E9E"/>
    <w:rsid w:val="001A61B8"/>
    <w:rsid w:val="001A61E8"/>
    <w:rsid w:val="001A639C"/>
    <w:rsid w:val="001A6A67"/>
    <w:rsid w:val="001A6D0C"/>
    <w:rsid w:val="001A766D"/>
    <w:rsid w:val="001A7B66"/>
    <w:rsid w:val="001A7C45"/>
    <w:rsid w:val="001B03E2"/>
    <w:rsid w:val="001B049C"/>
    <w:rsid w:val="001B0814"/>
    <w:rsid w:val="001B0819"/>
    <w:rsid w:val="001B0B17"/>
    <w:rsid w:val="001B0D95"/>
    <w:rsid w:val="001B1047"/>
    <w:rsid w:val="001B15E5"/>
    <w:rsid w:val="001B18D1"/>
    <w:rsid w:val="001B1A0E"/>
    <w:rsid w:val="001B1A2E"/>
    <w:rsid w:val="001B1B53"/>
    <w:rsid w:val="001B1D1B"/>
    <w:rsid w:val="001B1EA9"/>
    <w:rsid w:val="001B20A8"/>
    <w:rsid w:val="001B2133"/>
    <w:rsid w:val="001B21E4"/>
    <w:rsid w:val="001B287D"/>
    <w:rsid w:val="001B2A33"/>
    <w:rsid w:val="001B2D5A"/>
    <w:rsid w:val="001B333F"/>
    <w:rsid w:val="001B36B3"/>
    <w:rsid w:val="001B3702"/>
    <w:rsid w:val="001B3914"/>
    <w:rsid w:val="001B3B68"/>
    <w:rsid w:val="001B3C73"/>
    <w:rsid w:val="001B3DE9"/>
    <w:rsid w:val="001B4028"/>
    <w:rsid w:val="001B40A6"/>
    <w:rsid w:val="001B4404"/>
    <w:rsid w:val="001B44E4"/>
    <w:rsid w:val="001B48C8"/>
    <w:rsid w:val="001B4C1F"/>
    <w:rsid w:val="001B5506"/>
    <w:rsid w:val="001B5684"/>
    <w:rsid w:val="001B56E6"/>
    <w:rsid w:val="001B587D"/>
    <w:rsid w:val="001B5B9E"/>
    <w:rsid w:val="001B5F16"/>
    <w:rsid w:val="001B65B0"/>
    <w:rsid w:val="001B67ED"/>
    <w:rsid w:val="001B6B2E"/>
    <w:rsid w:val="001B6D96"/>
    <w:rsid w:val="001B6DC1"/>
    <w:rsid w:val="001B72ED"/>
    <w:rsid w:val="001B7392"/>
    <w:rsid w:val="001B7680"/>
    <w:rsid w:val="001B7811"/>
    <w:rsid w:val="001B790F"/>
    <w:rsid w:val="001B7BEF"/>
    <w:rsid w:val="001C00B2"/>
    <w:rsid w:val="001C03D9"/>
    <w:rsid w:val="001C0416"/>
    <w:rsid w:val="001C0588"/>
    <w:rsid w:val="001C0772"/>
    <w:rsid w:val="001C0B47"/>
    <w:rsid w:val="001C0EB9"/>
    <w:rsid w:val="001C0F96"/>
    <w:rsid w:val="001C13D7"/>
    <w:rsid w:val="001C13EF"/>
    <w:rsid w:val="001C1889"/>
    <w:rsid w:val="001C1910"/>
    <w:rsid w:val="001C1950"/>
    <w:rsid w:val="001C19AC"/>
    <w:rsid w:val="001C1CB5"/>
    <w:rsid w:val="001C2037"/>
    <w:rsid w:val="001C2101"/>
    <w:rsid w:val="001C21A6"/>
    <w:rsid w:val="001C2290"/>
    <w:rsid w:val="001C2570"/>
    <w:rsid w:val="001C2A10"/>
    <w:rsid w:val="001C2A14"/>
    <w:rsid w:val="001C2B3C"/>
    <w:rsid w:val="001C2C19"/>
    <w:rsid w:val="001C2C7F"/>
    <w:rsid w:val="001C2DC2"/>
    <w:rsid w:val="001C33B9"/>
    <w:rsid w:val="001C341D"/>
    <w:rsid w:val="001C36A4"/>
    <w:rsid w:val="001C36D4"/>
    <w:rsid w:val="001C396F"/>
    <w:rsid w:val="001C3A75"/>
    <w:rsid w:val="001C406A"/>
    <w:rsid w:val="001C4138"/>
    <w:rsid w:val="001C43BC"/>
    <w:rsid w:val="001C48E3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6013"/>
    <w:rsid w:val="001C67C7"/>
    <w:rsid w:val="001C6A17"/>
    <w:rsid w:val="001C6A38"/>
    <w:rsid w:val="001C6B9F"/>
    <w:rsid w:val="001C6CE9"/>
    <w:rsid w:val="001C71AD"/>
    <w:rsid w:val="001C74CB"/>
    <w:rsid w:val="001C75FE"/>
    <w:rsid w:val="001C7B72"/>
    <w:rsid w:val="001C7D06"/>
    <w:rsid w:val="001C7DDF"/>
    <w:rsid w:val="001D06F7"/>
    <w:rsid w:val="001D080E"/>
    <w:rsid w:val="001D0AE9"/>
    <w:rsid w:val="001D0E55"/>
    <w:rsid w:val="001D1268"/>
    <w:rsid w:val="001D1487"/>
    <w:rsid w:val="001D15B5"/>
    <w:rsid w:val="001D15BD"/>
    <w:rsid w:val="001D1702"/>
    <w:rsid w:val="001D1864"/>
    <w:rsid w:val="001D1E32"/>
    <w:rsid w:val="001D210D"/>
    <w:rsid w:val="001D236B"/>
    <w:rsid w:val="001D24C8"/>
    <w:rsid w:val="001D2844"/>
    <w:rsid w:val="001D2965"/>
    <w:rsid w:val="001D2AB1"/>
    <w:rsid w:val="001D2E91"/>
    <w:rsid w:val="001D2EBF"/>
    <w:rsid w:val="001D2F04"/>
    <w:rsid w:val="001D3590"/>
    <w:rsid w:val="001D37AB"/>
    <w:rsid w:val="001D3913"/>
    <w:rsid w:val="001D3957"/>
    <w:rsid w:val="001D3C0D"/>
    <w:rsid w:val="001D3D31"/>
    <w:rsid w:val="001D3FA7"/>
    <w:rsid w:val="001D3FB1"/>
    <w:rsid w:val="001D44EC"/>
    <w:rsid w:val="001D4B64"/>
    <w:rsid w:val="001D4D94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B34"/>
    <w:rsid w:val="001D6ED8"/>
    <w:rsid w:val="001D7330"/>
    <w:rsid w:val="001D7372"/>
    <w:rsid w:val="001D791C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6F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C7"/>
    <w:rsid w:val="001E24FE"/>
    <w:rsid w:val="001E2632"/>
    <w:rsid w:val="001E2BFC"/>
    <w:rsid w:val="001E2D82"/>
    <w:rsid w:val="001E2F49"/>
    <w:rsid w:val="001E3028"/>
    <w:rsid w:val="001E306D"/>
    <w:rsid w:val="001E3406"/>
    <w:rsid w:val="001E39B7"/>
    <w:rsid w:val="001E3A2E"/>
    <w:rsid w:val="001E3C48"/>
    <w:rsid w:val="001E3CA9"/>
    <w:rsid w:val="001E3F69"/>
    <w:rsid w:val="001E41CF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63E"/>
    <w:rsid w:val="001E5A89"/>
    <w:rsid w:val="001E5EB5"/>
    <w:rsid w:val="001E5EC2"/>
    <w:rsid w:val="001E65A4"/>
    <w:rsid w:val="001E65E8"/>
    <w:rsid w:val="001E6B08"/>
    <w:rsid w:val="001E6BF1"/>
    <w:rsid w:val="001E6CD4"/>
    <w:rsid w:val="001E6ED4"/>
    <w:rsid w:val="001E6F5C"/>
    <w:rsid w:val="001E6FF7"/>
    <w:rsid w:val="001E7042"/>
    <w:rsid w:val="001E7994"/>
    <w:rsid w:val="001E7A91"/>
    <w:rsid w:val="001E7FB0"/>
    <w:rsid w:val="001F0091"/>
    <w:rsid w:val="001F06E0"/>
    <w:rsid w:val="001F095F"/>
    <w:rsid w:val="001F0C3E"/>
    <w:rsid w:val="001F0F8F"/>
    <w:rsid w:val="001F10A1"/>
    <w:rsid w:val="001F1151"/>
    <w:rsid w:val="001F12B8"/>
    <w:rsid w:val="001F13DA"/>
    <w:rsid w:val="001F1537"/>
    <w:rsid w:val="001F170B"/>
    <w:rsid w:val="001F17FA"/>
    <w:rsid w:val="001F19F3"/>
    <w:rsid w:val="001F1AFC"/>
    <w:rsid w:val="001F2092"/>
    <w:rsid w:val="001F26D8"/>
    <w:rsid w:val="001F279F"/>
    <w:rsid w:val="001F2A7F"/>
    <w:rsid w:val="001F3338"/>
    <w:rsid w:val="001F34C6"/>
    <w:rsid w:val="001F382B"/>
    <w:rsid w:val="001F38B0"/>
    <w:rsid w:val="001F3AAC"/>
    <w:rsid w:val="001F3D07"/>
    <w:rsid w:val="001F3E77"/>
    <w:rsid w:val="001F3F30"/>
    <w:rsid w:val="001F3F73"/>
    <w:rsid w:val="001F4249"/>
    <w:rsid w:val="001F42AD"/>
    <w:rsid w:val="001F4303"/>
    <w:rsid w:val="001F44EA"/>
    <w:rsid w:val="001F48CF"/>
    <w:rsid w:val="001F4E2F"/>
    <w:rsid w:val="001F4ECB"/>
    <w:rsid w:val="001F4FCC"/>
    <w:rsid w:val="001F5256"/>
    <w:rsid w:val="001F527C"/>
    <w:rsid w:val="001F52AB"/>
    <w:rsid w:val="001F548F"/>
    <w:rsid w:val="001F54AE"/>
    <w:rsid w:val="001F5B52"/>
    <w:rsid w:val="001F5C40"/>
    <w:rsid w:val="001F5E4E"/>
    <w:rsid w:val="001F5E86"/>
    <w:rsid w:val="001F5F09"/>
    <w:rsid w:val="001F5F1C"/>
    <w:rsid w:val="001F63E6"/>
    <w:rsid w:val="001F6768"/>
    <w:rsid w:val="001F6979"/>
    <w:rsid w:val="001F6ADD"/>
    <w:rsid w:val="001F6CA9"/>
    <w:rsid w:val="001F6D66"/>
    <w:rsid w:val="001F71A4"/>
    <w:rsid w:val="001F72A1"/>
    <w:rsid w:val="001F76E5"/>
    <w:rsid w:val="001F77B1"/>
    <w:rsid w:val="001F788F"/>
    <w:rsid w:val="001F7E99"/>
    <w:rsid w:val="002003C7"/>
    <w:rsid w:val="0020049D"/>
    <w:rsid w:val="0020055E"/>
    <w:rsid w:val="00200607"/>
    <w:rsid w:val="002006E5"/>
    <w:rsid w:val="00200C5B"/>
    <w:rsid w:val="00200E24"/>
    <w:rsid w:val="00201314"/>
    <w:rsid w:val="0020155D"/>
    <w:rsid w:val="0020183E"/>
    <w:rsid w:val="002019F5"/>
    <w:rsid w:val="00201B7B"/>
    <w:rsid w:val="00201BEA"/>
    <w:rsid w:val="00201D27"/>
    <w:rsid w:val="0020204E"/>
    <w:rsid w:val="00202091"/>
    <w:rsid w:val="00202289"/>
    <w:rsid w:val="002024AB"/>
    <w:rsid w:val="00202D0F"/>
    <w:rsid w:val="00202EEE"/>
    <w:rsid w:val="0020337E"/>
    <w:rsid w:val="00203447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7BE"/>
    <w:rsid w:val="002048D3"/>
    <w:rsid w:val="0020548B"/>
    <w:rsid w:val="00205902"/>
    <w:rsid w:val="002059E0"/>
    <w:rsid w:val="00205B24"/>
    <w:rsid w:val="00205E77"/>
    <w:rsid w:val="00205F34"/>
    <w:rsid w:val="00205FCF"/>
    <w:rsid w:val="0020623F"/>
    <w:rsid w:val="002063E3"/>
    <w:rsid w:val="002064AA"/>
    <w:rsid w:val="00206588"/>
    <w:rsid w:val="002065C3"/>
    <w:rsid w:val="0020680E"/>
    <w:rsid w:val="0020736C"/>
    <w:rsid w:val="00207915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C05"/>
    <w:rsid w:val="00210C48"/>
    <w:rsid w:val="00210FC1"/>
    <w:rsid w:val="002113EE"/>
    <w:rsid w:val="002116B3"/>
    <w:rsid w:val="0021185A"/>
    <w:rsid w:val="0021187C"/>
    <w:rsid w:val="00211A19"/>
    <w:rsid w:val="00211BA7"/>
    <w:rsid w:val="00211D02"/>
    <w:rsid w:val="0021200D"/>
    <w:rsid w:val="00212127"/>
    <w:rsid w:val="00212253"/>
    <w:rsid w:val="00212443"/>
    <w:rsid w:val="0021275C"/>
    <w:rsid w:val="0021288B"/>
    <w:rsid w:val="00212CAD"/>
    <w:rsid w:val="00212CFF"/>
    <w:rsid w:val="00212D57"/>
    <w:rsid w:val="00212DD8"/>
    <w:rsid w:val="002135E8"/>
    <w:rsid w:val="002136F0"/>
    <w:rsid w:val="0021379C"/>
    <w:rsid w:val="002137EE"/>
    <w:rsid w:val="00213D4B"/>
    <w:rsid w:val="00213D86"/>
    <w:rsid w:val="00213DDF"/>
    <w:rsid w:val="00213E69"/>
    <w:rsid w:val="002142CA"/>
    <w:rsid w:val="00214472"/>
    <w:rsid w:val="00214767"/>
    <w:rsid w:val="00214DFD"/>
    <w:rsid w:val="00214E36"/>
    <w:rsid w:val="00215044"/>
    <w:rsid w:val="00215232"/>
    <w:rsid w:val="002152AD"/>
    <w:rsid w:val="0021547F"/>
    <w:rsid w:val="002155B2"/>
    <w:rsid w:val="002162AF"/>
    <w:rsid w:val="0021643C"/>
    <w:rsid w:val="0021665B"/>
    <w:rsid w:val="00216676"/>
    <w:rsid w:val="00216CB6"/>
    <w:rsid w:val="00216E7C"/>
    <w:rsid w:val="00217010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17DED"/>
    <w:rsid w:val="00220153"/>
    <w:rsid w:val="00220622"/>
    <w:rsid w:val="0022064E"/>
    <w:rsid w:val="00220687"/>
    <w:rsid w:val="00220843"/>
    <w:rsid w:val="0022084E"/>
    <w:rsid w:val="002208E8"/>
    <w:rsid w:val="00220AB8"/>
    <w:rsid w:val="00220D06"/>
    <w:rsid w:val="00220D92"/>
    <w:rsid w:val="00220EB7"/>
    <w:rsid w:val="00220F0A"/>
    <w:rsid w:val="00221322"/>
    <w:rsid w:val="002213A4"/>
    <w:rsid w:val="002214BD"/>
    <w:rsid w:val="002214C3"/>
    <w:rsid w:val="00221853"/>
    <w:rsid w:val="0022189C"/>
    <w:rsid w:val="002219CE"/>
    <w:rsid w:val="00221C02"/>
    <w:rsid w:val="00221E66"/>
    <w:rsid w:val="0022207C"/>
    <w:rsid w:val="00222925"/>
    <w:rsid w:val="00222B39"/>
    <w:rsid w:val="00222D1E"/>
    <w:rsid w:val="00222EBF"/>
    <w:rsid w:val="002238D8"/>
    <w:rsid w:val="00223B2A"/>
    <w:rsid w:val="00223BDF"/>
    <w:rsid w:val="00223DE1"/>
    <w:rsid w:val="00224265"/>
    <w:rsid w:val="002243A6"/>
    <w:rsid w:val="00224549"/>
    <w:rsid w:val="002247E9"/>
    <w:rsid w:val="00224938"/>
    <w:rsid w:val="00224946"/>
    <w:rsid w:val="0022496E"/>
    <w:rsid w:val="00224B9C"/>
    <w:rsid w:val="00224D30"/>
    <w:rsid w:val="002252AF"/>
    <w:rsid w:val="002255B2"/>
    <w:rsid w:val="002257D3"/>
    <w:rsid w:val="00225A6C"/>
    <w:rsid w:val="00225E49"/>
    <w:rsid w:val="00226133"/>
    <w:rsid w:val="0022620A"/>
    <w:rsid w:val="00226570"/>
    <w:rsid w:val="0022658D"/>
    <w:rsid w:val="00226D05"/>
    <w:rsid w:val="00226D6C"/>
    <w:rsid w:val="00226D7C"/>
    <w:rsid w:val="00226E7E"/>
    <w:rsid w:val="0022722C"/>
    <w:rsid w:val="00227646"/>
    <w:rsid w:val="002278D6"/>
    <w:rsid w:val="00230093"/>
    <w:rsid w:val="002306A4"/>
    <w:rsid w:val="00230A08"/>
    <w:rsid w:val="00230A37"/>
    <w:rsid w:val="00230BA3"/>
    <w:rsid w:val="00230E2E"/>
    <w:rsid w:val="0023119A"/>
    <w:rsid w:val="0023142A"/>
    <w:rsid w:val="002314E1"/>
    <w:rsid w:val="002314F8"/>
    <w:rsid w:val="002315FC"/>
    <w:rsid w:val="002318F1"/>
    <w:rsid w:val="00231D65"/>
    <w:rsid w:val="00231E19"/>
    <w:rsid w:val="0023202B"/>
    <w:rsid w:val="00232463"/>
    <w:rsid w:val="00232482"/>
    <w:rsid w:val="00232647"/>
    <w:rsid w:val="00232902"/>
    <w:rsid w:val="0023294F"/>
    <w:rsid w:val="00232FB3"/>
    <w:rsid w:val="002331D9"/>
    <w:rsid w:val="00233256"/>
    <w:rsid w:val="00233E47"/>
    <w:rsid w:val="002345B4"/>
    <w:rsid w:val="002348ED"/>
    <w:rsid w:val="002349DB"/>
    <w:rsid w:val="00234BD5"/>
    <w:rsid w:val="00234C78"/>
    <w:rsid w:val="002350C9"/>
    <w:rsid w:val="00235359"/>
    <w:rsid w:val="0023566D"/>
    <w:rsid w:val="0023591B"/>
    <w:rsid w:val="00235A56"/>
    <w:rsid w:val="00235BE5"/>
    <w:rsid w:val="00235DE6"/>
    <w:rsid w:val="00235E22"/>
    <w:rsid w:val="00235E28"/>
    <w:rsid w:val="00236455"/>
    <w:rsid w:val="0023647C"/>
    <w:rsid w:val="00236D9B"/>
    <w:rsid w:val="00236F21"/>
    <w:rsid w:val="002379C9"/>
    <w:rsid w:val="00237A8B"/>
    <w:rsid w:val="00240072"/>
    <w:rsid w:val="00240155"/>
    <w:rsid w:val="0024038B"/>
    <w:rsid w:val="0024060C"/>
    <w:rsid w:val="00240836"/>
    <w:rsid w:val="00240ABC"/>
    <w:rsid w:val="002410A0"/>
    <w:rsid w:val="0024129B"/>
    <w:rsid w:val="0024181C"/>
    <w:rsid w:val="00241964"/>
    <w:rsid w:val="00241F6C"/>
    <w:rsid w:val="002421F4"/>
    <w:rsid w:val="0024266F"/>
    <w:rsid w:val="00242735"/>
    <w:rsid w:val="002427A7"/>
    <w:rsid w:val="00242D79"/>
    <w:rsid w:val="002430A7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E30"/>
    <w:rsid w:val="00243F18"/>
    <w:rsid w:val="0024426E"/>
    <w:rsid w:val="002447B2"/>
    <w:rsid w:val="00244BC1"/>
    <w:rsid w:val="00245287"/>
    <w:rsid w:val="002452DA"/>
    <w:rsid w:val="0024557E"/>
    <w:rsid w:val="0024587D"/>
    <w:rsid w:val="00245BA3"/>
    <w:rsid w:val="00245DC7"/>
    <w:rsid w:val="00245ECE"/>
    <w:rsid w:val="00245ED0"/>
    <w:rsid w:val="00245EF4"/>
    <w:rsid w:val="002460F8"/>
    <w:rsid w:val="00246163"/>
    <w:rsid w:val="0024639F"/>
    <w:rsid w:val="00246876"/>
    <w:rsid w:val="00246CA4"/>
    <w:rsid w:val="00246D55"/>
    <w:rsid w:val="00246FA6"/>
    <w:rsid w:val="00247031"/>
    <w:rsid w:val="00247251"/>
    <w:rsid w:val="002475C7"/>
    <w:rsid w:val="00247A2C"/>
    <w:rsid w:val="00247B29"/>
    <w:rsid w:val="00247F33"/>
    <w:rsid w:val="002501AE"/>
    <w:rsid w:val="00250289"/>
    <w:rsid w:val="002507AF"/>
    <w:rsid w:val="00250AD4"/>
    <w:rsid w:val="00250C01"/>
    <w:rsid w:val="00250CDF"/>
    <w:rsid w:val="002510D0"/>
    <w:rsid w:val="00251244"/>
    <w:rsid w:val="002512C3"/>
    <w:rsid w:val="002517B5"/>
    <w:rsid w:val="002517BF"/>
    <w:rsid w:val="00251819"/>
    <w:rsid w:val="00251933"/>
    <w:rsid w:val="00251943"/>
    <w:rsid w:val="00251C28"/>
    <w:rsid w:val="00251CD7"/>
    <w:rsid w:val="00251FBE"/>
    <w:rsid w:val="00252552"/>
    <w:rsid w:val="00252777"/>
    <w:rsid w:val="00252AC4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53B"/>
    <w:rsid w:val="00254B4D"/>
    <w:rsid w:val="00254E8C"/>
    <w:rsid w:val="00255208"/>
    <w:rsid w:val="002553EA"/>
    <w:rsid w:val="00255721"/>
    <w:rsid w:val="00255D26"/>
    <w:rsid w:val="00255FBE"/>
    <w:rsid w:val="002562DE"/>
    <w:rsid w:val="00256343"/>
    <w:rsid w:val="002563B7"/>
    <w:rsid w:val="00256603"/>
    <w:rsid w:val="002566AE"/>
    <w:rsid w:val="00256C88"/>
    <w:rsid w:val="002570C4"/>
    <w:rsid w:val="00257190"/>
    <w:rsid w:val="002571A8"/>
    <w:rsid w:val="002571B0"/>
    <w:rsid w:val="0025727B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616"/>
    <w:rsid w:val="0026074C"/>
    <w:rsid w:val="00260755"/>
    <w:rsid w:val="00260A7A"/>
    <w:rsid w:val="00260B92"/>
    <w:rsid w:val="00260E0C"/>
    <w:rsid w:val="0026155D"/>
    <w:rsid w:val="002616E8"/>
    <w:rsid w:val="00261C11"/>
    <w:rsid w:val="00261CAB"/>
    <w:rsid w:val="00261D10"/>
    <w:rsid w:val="0026222F"/>
    <w:rsid w:val="00262553"/>
    <w:rsid w:val="0026284F"/>
    <w:rsid w:val="00262FE2"/>
    <w:rsid w:val="0026305B"/>
    <w:rsid w:val="0026315E"/>
    <w:rsid w:val="00263543"/>
    <w:rsid w:val="00263768"/>
    <w:rsid w:val="0026379D"/>
    <w:rsid w:val="00263DC2"/>
    <w:rsid w:val="00264282"/>
    <w:rsid w:val="0026437B"/>
    <w:rsid w:val="00264805"/>
    <w:rsid w:val="002648E5"/>
    <w:rsid w:val="00264A5D"/>
    <w:rsid w:val="00264D4F"/>
    <w:rsid w:val="00264F0A"/>
    <w:rsid w:val="00264F1D"/>
    <w:rsid w:val="002651B0"/>
    <w:rsid w:val="0026521D"/>
    <w:rsid w:val="0026537A"/>
    <w:rsid w:val="0026571A"/>
    <w:rsid w:val="0026593F"/>
    <w:rsid w:val="00265AED"/>
    <w:rsid w:val="00265D4B"/>
    <w:rsid w:val="00265EA3"/>
    <w:rsid w:val="002661F3"/>
    <w:rsid w:val="00266639"/>
    <w:rsid w:val="002666B4"/>
    <w:rsid w:val="002667F6"/>
    <w:rsid w:val="00266957"/>
    <w:rsid w:val="00266A6A"/>
    <w:rsid w:val="00266B9A"/>
    <w:rsid w:val="00266C34"/>
    <w:rsid w:val="00266C54"/>
    <w:rsid w:val="00267490"/>
    <w:rsid w:val="0026766C"/>
    <w:rsid w:val="00267987"/>
    <w:rsid w:val="00267AAD"/>
    <w:rsid w:val="00267AC7"/>
    <w:rsid w:val="00267F0F"/>
    <w:rsid w:val="0027021D"/>
    <w:rsid w:val="0027022F"/>
    <w:rsid w:val="00270532"/>
    <w:rsid w:val="002705FA"/>
    <w:rsid w:val="002706E1"/>
    <w:rsid w:val="002706F7"/>
    <w:rsid w:val="00270B9F"/>
    <w:rsid w:val="00270E8F"/>
    <w:rsid w:val="00271771"/>
    <w:rsid w:val="00271A2F"/>
    <w:rsid w:val="00271A69"/>
    <w:rsid w:val="00271F68"/>
    <w:rsid w:val="00272028"/>
    <w:rsid w:val="002721EB"/>
    <w:rsid w:val="002723AD"/>
    <w:rsid w:val="002727E9"/>
    <w:rsid w:val="00272882"/>
    <w:rsid w:val="002729BA"/>
    <w:rsid w:val="00272AC6"/>
    <w:rsid w:val="00272B8E"/>
    <w:rsid w:val="00272FA6"/>
    <w:rsid w:val="00273117"/>
    <w:rsid w:val="002731C4"/>
    <w:rsid w:val="0027344D"/>
    <w:rsid w:val="0027352E"/>
    <w:rsid w:val="002735A5"/>
    <w:rsid w:val="002737A2"/>
    <w:rsid w:val="00273812"/>
    <w:rsid w:val="002738D2"/>
    <w:rsid w:val="00273F47"/>
    <w:rsid w:val="0027422A"/>
    <w:rsid w:val="002747DC"/>
    <w:rsid w:val="002748C2"/>
    <w:rsid w:val="00274B4C"/>
    <w:rsid w:val="00275144"/>
    <w:rsid w:val="00275642"/>
    <w:rsid w:val="002759EE"/>
    <w:rsid w:val="00275CB8"/>
    <w:rsid w:val="00275F3B"/>
    <w:rsid w:val="00275F64"/>
    <w:rsid w:val="00276243"/>
    <w:rsid w:val="0027641B"/>
    <w:rsid w:val="002764AF"/>
    <w:rsid w:val="00276BF3"/>
    <w:rsid w:val="002773D1"/>
    <w:rsid w:val="00277666"/>
    <w:rsid w:val="002776A8"/>
    <w:rsid w:val="002776AA"/>
    <w:rsid w:val="00277791"/>
    <w:rsid w:val="002778BD"/>
    <w:rsid w:val="00277E8E"/>
    <w:rsid w:val="002806BE"/>
    <w:rsid w:val="002806DD"/>
    <w:rsid w:val="002807B3"/>
    <w:rsid w:val="00280C53"/>
    <w:rsid w:val="00280E84"/>
    <w:rsid w:val="00280FD3"/>
    <w:rsid w:val="00281624"/>
    <w:rsid w:val="00281717"/>
    <w:rsid w:val="00281E57"/>
    <w:rsid w:val="00282442"/>
    <w:rsid w:val="002824B9"/>
    <w:rsid w:val="00282DA1"/>
    <w:rsid w:val="00283265"/>
    <w:rsid w:val="002832D7"/>
    <w:rsid w:val="00283609"/>
    <w:rsid w:val="002837A2"/>
    <w:rsid w:val="002837BD"/>
    <w:rsid w:val="00283AF3"/>
    <w:rsid w:val="00283CA9"/>
    <w:rsid w:val="00283E54"/>
    <w:rsid w:val="0028407A"/>
    <w:rsid w:val="002841AB"/>
    <w:rsid w:val="00284482"/>
    <w:rsid w:val="0028450C"/>
    <w:rsid w:val="002846E7"/>
    <w:rsid w:val="0028472D"/>
    <w:rsid w:val="002848C0"/>
    <w:rsid w:val="00284B45"/>
    <w:rsid w:val="00284C9B"/>
    <w:rsid w:val="00284E12"/>
    <w:rsid w:val="00284E65"/>
    <w:rsid w:val="002853EF"/>
    <w:rsid w:val="00285BE8"/>
    <w:rsid w:val="00285D58"/>
    <w:rsid w:val="002861DE"/>
    <w:rsid w:val="0028623F"/>
    <w:rsid w:val="00286387"/>
    <w:rsid w:val="002864E7"/>
    <w:rsid w:val="00286BEE"/>
    <w:rsid w:val="00286DDD"/>
    <w:rsid w:val="002872BF"/>
    <w:rsid w:val="00287356"/>
    <w:rsid w:val="0028746E"/>
    <w:rsid w:val="00287ADF"/>
    <w:rsid w:val="00287B37"/>
    <w:rsid w:val="00287F1C"/>
    <w:rsid w:val="00290053"/>
    <w:rsid w:val="0029078B"/>
    <w:rsid w:val="002909BC"/>
    <w:rsid w:val="00290D67"/>
    <w:rsid w:val="002910AD"/>
    <w:rsid w:val="00291419"/>
    <w:rsid w:val="002916B8"/>
    <w:rsid w:val="002917F3"/>
    <w:rsid w:val="0029180F"/>
    <w:rsid w:val="002918A0"/>
    <w:rsid w:val="0029192C"/>
    <w:rsid w:val="00292015"/>
    <w:rsid w:val="002920AB"/>
    <w:rsid w:val="002921C9"/>
    <w:rsid w:val="0029253E"/>
    <w:rsid w:val="002925A9"/>
    <w:rsid w:val="00292768"/>
    <w:rsid w:val="00292BC0"/>
    <w:rsid w:val="00292C3C"/>
    <w:rsid w:val="00292E7B"/>
    <w:rsid w:val="00293537"/>
    <w:rsid w:val="00293EFD"/>
    <w:rsid w:val="002940D3"/>
    <w:rsid w:val="002942F8"/>
    <w:rsid w:val="002943E9"/>
    <w:rsid w:val="002945E1"/>
    <w:rsid w:val="00294ABD"/>
    <w:rsid w:val="00295115"/>
    <w:rsid w:val="00295F89"/>
    <w:rsid w:val="00295FBA"/>
    <w:rsid w:val="0029627D"/>
    <w:rsid w:val="0029627E"/>
    <w:rsid w:val="00296311"/>
    <w:rsid w:val="002963CF"/>
    <w:rsid w:val="0029647C"/>
    <w:rsid w:val="00296529"/>
    <w:rsid w:val="002965E9"/>
    <w:rsid w:val="00296664"/>
    <w:rsid w:val="00296A4B"/>
    <w:rsid w:val="00296E0F"/>
    <w:rsid w:val="00296F49"/>
    <w:rsid w:val="0029702A"/>
    <w:rsid w:val="00297502"/>
    <w:rsid w:val="00297698"/>
    <w:rsid w:val="002977A3"/>
    <w:rsid w:val="00297C36"/>
    <w:rsid w:val="00297CDD"/>
    <w:rsid w:val="00297D6C"/>
    <w:rsid w:val="00297E11"/>
    <w:rsid w:val="00297E2C"/>
    <w:rsid w:val="00297EB1"/>
    <w:rsid w:val="002A004B"/>
    <w:rsid w:val="002A03B0"/>
    <w:rsid w:val="002A0548"/>
    <w:rsid w:val="002A05AB"/>
    <w:rsid w:val="002A0F13"/>
    <w:rsid w:val="002A1207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9A1"/>
    <w:rsid w:val="002A2AFD"/>
    <w:rsid w:val="002A2B38"/>
    <w:rsid w:val="002A2C4B"/>
    <w:rsid w:val="002A2D97"/>
    <w:rsid w:val="002A347B"/>
    <w:rsid w:val="002A3584"/>
    <w:rsid w:val="002A3689"/>
    <w:rsid w:val="002A39A2"/>
    <w:rsid w:val="002A3CDA"/>
    <w:rsid w:val="002A3EC7"/>
    <w:rsid w:val="002A43ED"/>
    <w:rsid w:val="002A43F2"/>
    <w:rsid w:val="002A45A6"/>
    <w:rsid w:val="002A46C8"/>
    <w:rsid w:val="002A4B41"/>
    <w:rsid w:val="002A4D8A"/>
    <w:rsid w:val="002A5181"/>
    <w:rsid w:val="002A54EB"/>
    <w:rsid w:val="002A56B7"/>
    <w:rsid w:val="002A5B19"/>
    <w:rsid w:val="002A5B89"/>
    <w:rsid w:val="002A6041"/>
    <w:rsid w:val="002A6864"/>
    <w:rsid w:val="002A6D00"/>
    <w:rsid w:val="002A74D5"/>
    <w:rsid w:val="002A756C"/>
    <w:rsid w:val="002A75D2"/>
    <w:rsid w:val="002A762D"/>
    <w:rsid w:val="002A7EC4"/>
    <w:rsid w:val="002A7F58"/>
    <w:rsid w:val="002B01FC"/>
    <w:rsid w:val="002B067C"/>
    <w:rsid w:val="002B08EA"/>
    <w:rsid w:val="002B0A8B"/>
    <w:rsid w:val="002B106D"/>
    <w:rsid w:val="002B11C8"/>
    <w:rsid w:val="002B12F1"/>
    <w:rsid w:val="002B1406"/>
    <w:rsid w:val="002B141E"/>
    <w:rsid w:val="002B1A53"/>
    <w:rsid w:val="002B1A73"/>
    <w:rsid w:val="002B1BBB"/>
    <w:rsid w:val="002B1D3E"/>
    <w:rsid w:val="002B1DDA"/>
    <w:rsid w:val="002B21DD"/>
    <w:rsid w:val="002B2412"/>
    <w:rsid w:val="002B25D9"/>
    <w:rsid w:val="002B2969"/>
    <w:rsid w:val="002B2C4E"/>
    <w:rsid w:val="002B2CC5"/>
    <w:rsid w:val="002B349D"/>
    <w:rsid w:val="002B40F6"/>
    <w:rsid w:val="002B41E8"/>
    <w:rsid w:val="002B42C5"/>
    <w:rsid w:val="002B4411"/>
    <w:rsid w:val="002B44D1"/>
    <w:rsid w:val="002B4877"/>
    <w:rsid w:val="002B49D8"/>
    <w:rsid w:val="002B4C76"/>
    <w:rsid w:val="002B4D40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A26"/>
    <w:rsid w:val="002B5DC6"/>
    <w:rsid w:val="002B5F04"/>
    <w:rsid w:val="002B6282"/>
    <w:rsid w:val="002B6414"/>
    <w:rsid w:val="002B65FA"/>
    <w:rsid w:val="002B67CE"/>
    <w:rsid w:val="002B6AC0"/>
    <w:rsid w:val="002B72FD"/>
    <w:rsid w:val="002B788A"/>
    <w:rsid w:val="002B78AC"/>
    <w:rsid w:val="002B7BF4"/>
    <w:rsid w:val="002C0391"/>
    <w:rsid w:val="002C03F9"/>
    <w:rsid w:val="002C06B8"/>
    <w:rsid w:val="002C0766"/>
    <w:rsid w:val="002C0EAB"/>
    <w:rsid w:val="002C12D2"/>
    <w:rsid w:val="002C1434"/>
    <w:rsid w:val="002C1564"/>
    <w:rsid w:val="002C1A63"/>
    <w:rsid w:val="002C1AEE"/>
    <w:rsid w:val="002C1C88"/>
    <w:rsid w:val="002C2040"/>
    <w:rsid w:val="002C217A"/>
    <w:rsid w:val="002C2467"/>
    <w:rsid w:val="002C24B4"/>
    <w:rsid w:val="002C255F"/>
    <w:rsid w:val="002C261E"/>
    <w:rsid w:val="002C2626"/>
    <w:rsid w:val="002C2871"/>
    <w:rsid w:val="002C2C28"/>
    <w:rsid w:val="002C2C7D"/>
    <w:rsid w:val="002C2EEE"/>
    <w:rsid w:val="002C32DF"/>
    <w:rsid w:val="002C350A"/>
    <w:rsid w:val="002C3515"/>
    <w:rsid w:val="002C358B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F52"/>
    <w:rsid w:val="002C5018"/>
    <w:rsid w:val="002C5570"/>
    <w:rsid w:val="002C56CC"/>
    <w:rsid w:val="002C56E1"/>
    <w:rsid w:val="002C5830"/>
    <w:rsid w:val="002C58EC"/>
    <w:rsid w:val="002C58FE"/>
    <w:rsid w:val="002C5D3C"/>
    <w:rsid w:val="002C5D4C"/>
    <w:rsid w:val="002C5D84"/>
    <w:rsid w:val="002C6175"/>
    <w:rsid w:val="002C65C4"/>
    <w:rsid w:val="002C6BD4"/>
    <w:rsid w:val="002C76C1"/>
    <w:rsid w:val="002C76D9"/>
    <w:rsid w:val="002C7C39"/>
    <w:rsid w:val="002C7C53"/>
    <w:rsid w:val="002D025C"/>
    <w:rsid w:val="002D0681"/>
    <w:rsid w:val="002D06FE"/>
    <w:rsid w:val="002D0CB3"/>
    <w:rsid w:val="002D0D31"/>
    <w:rsid w:val="002D0DAF"/>
    <w:rsid w:val="002D0DE1"/>
    <w:rsid w:val="002D0F53"/>
    <w:rsid w:val="002D22A1"/>
    <w:rsid w:val="002D2543"/>
    <w:rsid w:val="002D25FA"/>
    <w:rsid w:val="002D278E"/>
    <w:rsid w:val="002D282D"/>
    <w:rsid w:val="002D2A55"/>
    <w:rsid w:val="002D2AB0"/>
    <w:rsid w:val="002D3032"/>
    <w:rsid w:val="002D324A"/>
    <w:rsid w:val="002D3263"/>
    <w:rsid w:val="002D33C5"/>
    <w:rsid w:val="002D34DF"/>
    <w:rsid w:val="002D355C"/>
    <w:rsid w:val="002D3963"/>
    <w:rsid w:val="002D3AAE"/>
    <w:rsid w:val="002D3B07"/>
    <w:rsid w:val="002D403F"/>
    <w:rsid w:val="002D4131"/>
    <w:rsid w:val="002D427E"/>
    <w:rsid w:val="002D42A0"/>
    <w:rsid w:val="002D44C7"/>
    <w:rsid w:val="002D45D6"/>
    <w:rsid w:val="002D4726"/>
    <w:rsid w:val="002D478B"/>
    <w:rsid w:val="002D48A3"/>
    <w:rsid w:val="002D4B27"/>
    <w:rsid w:val="002D4C24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7534"/>
    <w:rsid w:val="002D757F"/>
    <w:rsid w:val="002D758C"/>
    <w:rsid w:val="002D7826"/>
    <w:rsid w:val="002D7B57"/>
    <w:rsid w:val="002D7E3A"/>
    <w:rsid w:val="002D7E76"/>
    <w:rsid w:val="002D7E81"/>
    <w:rsid w:val="002D7EA9"/>
    <w:rsid w:val="002E01AE"/>
    <w:rsid w:val="002E04A6"/>
    <w:rsid w:val="002E05EA"/>
    <w:rsid w:val="002E09BD"/>
    <w:rsid w:val="002E179F"/>
    <w:rsid w:val="002E18CA"/>
    <w:rsid w:val="002E1915"/>
    <w:rsid w:val="002E1978"/>
    <w:rsid w:val="002E1B25"/>
    <w:rsid w:val="002E1EBE"/>
    <w:rsid w:val="002E1F92"/>
    <w:rsid w:val="002E261A"/>
    <w:rsid w:val="002E2896"/>
    <w:rsid w:val="002E29D7"/>
    <w:rsid w:val="002E2B10"/>
    <w:rsid w:val="002E2BD3"/>
    <w:rsid w:val="002E2E74"/>
    <w:rsid w:val="002E3000"/>
    <w:rsid w:val="002E30F4"/>
    <w:rsid w:val="002E3363"/>
    <w:rsid w:val="002E372A"/>
    <w:rsid w:val="002E37B1"/>
    <w:rsid w:val="002E3848"/>
    <w:rsid w:val="002E3985"/>
    <w:rsid w:val="002E3C64"/>
    <w:rsid w:val="002E3E23"/>
    <w:rsid w:val="002E4048"/>
    <w:rsid w:val="002E4A82"/>
    <w:rsid w:val="002E4BA0"/>
    <w:rsid w:val="002E4DE8"/>
    <w:rsid w:val="002E502F"/>
    <w:rsid w:val="002E52E7"/>
    <w:rsid w:val="002E58F0"/>
    <w:rsid w:val="002E5BD3"/>
    <w:rsid w:val="002E5BDF"/>
    <w:rsid w:val="002E5BF2"/>
    <w:rsid w:val="002E5C61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38"/>
    <w:rsid w:val="002E77D7"/>
    <w:rsid w:val="002E7909"/>
    <w:rsid w:val="002E7C92"/>
    <w:rsid w:val="002E7FA8"/>
    <w:rsid w:val="002F024E"/>
    <w:rsid w:val="002F0261"/>
    <w:rsid w:val="002F0E76"/>
    <w:rsid w:val="002F0F28"/>
    <w:rsid w:val="002F1129"/>
    <w:rsid w:val="002F1289"/>
    <w:rsid w:val="002F135F"/>
    <w:rsid w:val="002F15E2"/>
    <w:rsid w:val="002F18AF"/>
    <w:rsid w:val="002F18C5"/>
    <w:rsid w:val="002F1BC2"/>
    <w:rsid w:val="002F1C31"/>
    <w:rsid w:val="002F1DB1"/>
    <w:rsid w:val="002F2161"/>
    <w:rsid w:val="002F23E2"/>
    <w:rsid w:val="002F24B4"/>
    <w:rsid w:val="002F26F9"/>
    <w:rsid w:val="002F2877"/>
    <w:rsid w:val="002F29E2"/>
    <w:rsid w:val="002F2B1D"/>
    <w:rsid w:val="002F3207"/>
    <w:rsid w:val="002F3410"/>
    <w:rsid w:val="002F341D"/>
    <w:rsid w:val="002F342C"/>
    <w:rsid w:val="002F35AD"/>
    <w:rsid w:val="002F36CC"/>
    <w:rsid w:val="002F3955"/>
    <w:rsid w:val="002F3C32"/>
    <w:rsid w:val="002F46E2"/>
    <w:rsid w:val="002F47CE"/>
    <w:rsid w:val="002F4A49"/>
    <w:rsid w:val="002F4A9A"/>
    <w:rsid w:val="002F4ACF"/>
    <w:rsid w:val="002F4CFD"/>
    <w:rsid w:val="002F4E4F"/>
    <w:rsid w:val="002F5140"/>
    <w:rsid w:val="002F516D"/>
    <w:rsid w:val="002F5256"/>
    <w:rsid w:val="002F5357"/>
    <w:rsid w:val="002F5493"/>
    <w:rsid w:val="002F54AB"/>
    <w:rsid w:val="002F5564"/>
    <w:rsid w:val="002F5861"/>
    <w:rsid w:val="002F58A0"/>
    <w:rsid w:val="002F59C9"/>
    <w:rsid w:val="002F5CBA"/>
    <w:rsid w:val="002F5E4D"/>
    <w:rsid w:val="002F607C"/>
    <w:rsid w:val="002F61D3"/>
    <w:rsid w:val="002F61E8"/>
    <w:rsid w:val="002F63A1"/>
    <w:rsid w:val="002F662A"/>
    <w:rsid w:val="002F6A34"/>
    <w:rsid w:val="002F6B80"/>
    <w:rsid w:val="002F6CEE"/>
    <w:rsid w:val="002F706A"/>
    <w:rsid w:val="002F76B1"/>
    <w:rsid w:val="002F784F"/>
    <w:rsid w:val="002F7B4E"/>
    <w:rsid w:val="002F7D1C"/>
    <w:rsid w:val="0030021B"/>
    <w:rsid w:val="0030030C"/>
    <w:rsid w:val="00300B67"/>
    <w:rsid w:val="00300F2C"/>
    <w:rsid w:val="0030115B"/>
    <w:rsid w:val="003011EE"/>
    <w:rsid w:val="003012FF"/>
    <w:rsid w:val="003016CF"/>
    <w:rsid w:val="003016DD"/>
    <w:rsid w:val="00301EDF"/>
    <w:rsid w:val="00302314"/>
    <w:rsid w:val="00302E43"/>
    <w:rsid w:val="00302EE5"/>
    <w:rsid w:val="00302F11"/>
    <w:rsid w:val="00302F5D"/>
    <w:rsid w:val="003032DC"/>
    <w:rsid w:val="0030354F"/>
    <w:rsid w:val="003035A4"/>
    <w:rsid w:val="00303749"/>
    <w:rsid w:val="00303890"/>
    <w:rsid w:val="00303907"/>
    <w:rsid w:val="00303B24"/>
    <w:rsid w:val="00303BDA"/>
    <w:rsid w:val="00303D43"/>
    <w:rsid w:val="003043C3"/>
    <w:rsid w:val="00304648"/>
    <w:rsid w:val="00304696"/>
    <w:rsid w:val="003048E8"/>
    <w:rsid w:val="00304AA2"/>
    <w:rsid w:val="00304D76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FD0"/>
    <w:rsid w:val="00307046"/>
    <w:rsid w:val="0030711D"/>
    <w:rsid w:val="0030714E"/>
    <w:rsid w:val="00307543"/>
    <w:rsid w:val="0030756F"/>
    <w:rsid w:val="003075CA"/>
    <w:rsid w:val="00307685"/>
    <w:rsid w:val="00307745"/>
    <w:rsid w:val="003078F5"/>
    <w:rsid w:val="00307F08"/>
    <w:rsid w:val="00310220"/>
    <w:rsid w:val="0031057D"/>
    <w:rsid w:val="0031070A"/>
    <w:rsid w:val="003108A2"/>
    <w:rsid w:val="00310977"/>
    <w:rsid w:val="003109E6"/>
    <w:rsid w:val="00310C90"/>
    <w:rsid w:val="00310F8E"/>
    <w:rsid w:val="0031106E"/>
    <w:rsid w:val="00311584"/>
    <w:rsid w:val="00311707"/>
    <w:rsid w:val="0031191A"/>
    <w:rsid w:val="00311E07"/>
    <w:rsid w:val="00312190"/>
    <w:rsid w:val="003124B9"/>
    <w:rsid w:val="003124CD"/>
    <w:rsid w:val="00312514"/>
    <w:rsid w:val="00312593"/>
    <w:rsid w:val="00312751"/>
    <w:rsid w:val="00312969"/>
    <w:rsid w:val="00312C05"/>
    <w:rsid w:val="00312CC2"/>
    <w:rsid w:val="00312D28"/>
    <w:rsid w:val="00312F49"/>
    <w:rsid w:val="00313145"/>
    <w:rsid w:val="00313331"/>
    <w:rsid w:val="0031345B"/>
    <w:rsid w:val="003134EC"/>
    <w:rsid w:val="003139DF"/>
    <w:rsid w:val="00313CA6"/>
    <w:rsid w:val="00313D4F"/>
    <w:rsid w:val="00314B3D"/>
    <w:rsid w:val="00314BC2"/>
    <w:rsid w:val="00314EBD"/>
    <w:rsid w:val="00314FDF"/>
    <w:rsid w:val="00315151"/>
    <w:rsid w:val="0031530C"/>
    <w:rsid w:val="0031535B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713"/>
    <w:rsid w:val="00316776"/>
    <w:rsid w:val="00316AA1"/>
    <w:rsid w:val="003171A6"/>
    <w:rsid w:val="003172A3"/>
    <w:rsid w:val="00317374"/>
    <w:rsid w:val="003175A2"/>
    <w:rsid w:val="00317608"/>
    <w:rsid w:val="003176C8"/>
    <w:rsid w:val="003179D6"/>
    <w:rsid w:val="00317CC4"/>
    <w:rsid w:val="00317D0C"/>
    <w:rsid w:val="00317EB4"/>
    <w:rsid w:val="00320084"/>
    <w:rsid w:val="003202EA"/>
    <w:rsid w:val="00320779"/>
    <w:rsid w:val="00320A5B"/>
    <w:rsid w:val="00320B4B"/>
    <w:rsid w:val="00320B4E"/>
    <w:rsid w:val="00320C9F"/>
    <w:rsid w:val="00320D83"/>
    <w:rsid w:val="00320F49"/>
    <w:rsid w:val="0032104C"/>
    <w:rsid w:val="00321061"/>
    <w:rsid w:val="003213F2"/>
    <w:rsid w:val="003217C6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C82"/>
    <w:rsid w:val="00322DBD"/>
    <w:rsid w:val="00322FE3"/>
    <w:rsid w:val="00323434"/>
    <w:rsid w:val="0032369C"/>
    <w:rsid w:val="003236CC"/>
    <w:rsid w:val="003237FF"/>
    <w:rsid w:val="00323A0F"/>
    <w:rsid w:val="00323A1C"/>
    <w:rsid w:val="00323C07"/>
    <w:rsid w:val="00323CA0"/>
    <w:rsid w:val="00324164"/>
    <w:rsid w:val="003241AA"/>
    <w:rsid w:val="00324346"/>
    <w:rsid w:val="00324434"/>
    <w:rsid w:val="00324439"/>
    <w:rsid w:val="00324FEA"/>
    <w:rsid w:val="00325083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849"/>
    <w:rsid w:val="003270CA"/>
    <w:rsid w:val="00327171"/>
    <w:rsid w:val="003274B6"/>
    <w:rsid w:val="0032758F"/>
    <w:rsid w:val="0032791F"/>
    <w:rsid w:val="00327B40"/>
    <w:rsid w:val="00327B70"/>
    <w:rsid w:val="00330098"/>
    <w:rsid w:val="00330537"/>
    <w:rsid w:val="0033057F"/>
    <w:rsid w:val="003308AC"/>
    <w:rsid w:val="00330DC9"/>
    <w:rsid w:val="00330E42"/>
    <w:rsid w:val="00331415"/>
    <w:rsid w:val="00331560"/>
    <w:rsid w:val="00331A1F"/>
    <w:rsid w:val="00331A68"/>
    <w:rsid w:val="00331A8C"/>
    <w:rsid w:val="00331EB5"/>
    <w:rsid w:val="003323F9"/>
    <w:rsid w:val="00332F34"/>
    <w:rsid w:val="00333049"/>
    <w:rsid w:val="0033313C"/>
    <w:rsid w:val="0033326D"/>
    <w:rsid w:val="0033337B"/>
    <w:rsid w:val="00333623"/>
    <w:rsid w:val="003336AB"/>
    <w:rsid w:val="00333B06"/>
    <w:rsid w:val="00333D0B"/>
    <w:rsid w:val="00334171"/>
    <w:rsid w:val="0033424E"/>
    <w:rsid w:val="0033449D"/>
    <w:rsid w:val="00334572"/>
    <w:rsid w:val="003346DB"/>
    <w:rsid w:val="00334708"/>
    <w:rsid w:val="0033477F"/>
    <w:rsid w:val="003347E0"/>
    <w:rsid w:val="00334837"/>
    <w:rsid w:val="00334BF0"/>
    <w:rsid w:val="00334C62"/>
    <w:rsid w:val="00334DC5"/>
    <w:rsid w:val="00335346"/>
    <w:rsid w:val="003353F6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E2"/>
    <w:rsid w:val="003405B5"/>
    <w:rsid w:val="003408D8"/>
    <w:rsid w:val="00340A82"/>
    <w:rsid w:val="0034143C"/>
    <w:rsid w:val="0034162B"/>
    <w:rsid w:val="0034193D"/>
    <w:rsid w:val="00341BF9"/>
    <w:rsid w:val="00341DB7"/>
    <w:rsid w:val="00341F6B"/>
    <w:rsid w:val="0034221D"/>
    <w:rsid w:val="003422C2"/>
    <w:rsid w:val="00342A2D"/>
    <w:rsid w:val="00342E02"/>
    <w:rsid w:val="00342F72"/>
    <w:rsid w:val="00343064"/>
    <w:rsid w:val="003430D2"/>
    <w:rsid w:val="003435B8"/>
    <w:rsid w:val="00343808"/>
    <w:rsid w:val="00343885"/>
    <w:rsid w:val="00343B0C"/>
    <w:rsid w:val="00343CB9"/>
    <w:rsid w:val="00343E01"/>
    <w:rsid w:val="00343E20"/>
    <w:rsid w:val="00344106"/>
    <w:rsid w:val="003441E4"/>
    <w:rsid w:val="00344C66"/>
    <w:rsid w:val="00344D37"/>
    <w:rsid w:val="0034514D"/>
    <w:rsid w:val="003452EC"/>
    <w:rsid w:val="00345385"/>
    <w:rsid w:val="00345514"/>
    <w:rsid w:val="00345842"/>
    <w:rsid w:val="00345A2B"/>
    <w:rsid w:val="00345B13"/>
    <w:rsid w:val="00345DC8"/>
    <w:rsid w:val="0034603A"/>
    <w:rsid w:val="003461D1"/>
    <w:rsid w:val="00346333"/>
    <w:rsid w:val="00346362"/>
    <w:rsid w:val="00346509"/>
    <w:rsid w:val="00346624"/>
    <w:rsid w:val="0034693B"/>
    <w:rsid w:val="003469FC"/>
    <w:rsid w:val="00346A22"/>
    <w:rsid w:val="00346AE6"/>
    <w:rsid w:val="00346B62"/>
    <w:rsid w:val="00346C87"/>
    <w:rsid w:val="00346D72"/>
    <w:rsid w:val="003470AD"/>
    <w:rsid w:val="00347411"/>
    <w:rsid w:val="0034771F"/>
    <w:rsid w:val="00347835"/>
    <w:rsid w:val="00347940"/>
    <w:rsid w:val="00347A8B"/>
    <w:rsid w:val="00347D38"/>
    <w:rsid w:val="00350321"/>
    <w:rsid w:val="003503B3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C7D"/>
    <w:rsid w:val="0035222C"/>
    <w:rsid w:val="0035229C"/>
    <w:rsid w:val="003524C2"/>
    <w:rsid w:val="003526BC"/>
    <w:rsid w:val="003528F5"/>
    <w:rsid w:val="00352979"/>
    <w:rsid w:val="00352E08"/>
    <w:rsid w:val="00353100"/>
    <w:rsid w:val="003533BB"/>
    <w:rsid w:val="003533CB"/>
    <w:rsid w:val="00353849"/>
    <w:rsid w:val="00353A45"/>
    <w:rsid w:val="00353BCB"/>
    <w:rsid w:val="00354216"/>
    <w:rsid w:val="00354308"/>
    <w:rsid w:val="0035453F"/>
    <w:rsid w:val="0035496F"/>
    <w:rsid w:val="00354E88"/>
    <w:rsid w:val="0035517A"/>
    <w:rsid w:val="003552CC"/>
    <w:rsid w:val="0035539F"/>
    <w:rsid w:val="00355403"/>
    <w:rsid w:val="00355882"/>
    <w:rsid w:val="0035636D"/>
    <w:rsid w:val="00356431"/>
    <w:rsid w:val="00356538"/>
    <w:rsid w:val="00356DA1"/>
    <w:rsid w:val="00356E45"/>
    <w:rsid w:val="00356EAE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A66"/>
    <w:rsid w:val="00360BB1"/>
    <w:rsid w:val="00360BF5"/>
    <w:rsid w:val="00360CFA"/>
    <w:rsid w:val="00360E5A"/>
    <w:rsid w:val="00360E9F"/>
    <w:rsid w:val="00360EDE"/>
    <w:rsid w:val="00361169"/>
    <w:rsid w:val="00361214"/>
    <w:rsid w:val="00361454"/>
    <w:rsid w:val="0036190A"/>
    <w:rsid w:val="00361D09"/>
    <w:rsid w:val="00361F2F"/>
    <w:rsid w:val="00361F3E"/>
    <w:rsid w:val="0036220D"/>
    <w:rsid w:val="003623ED"/>
    <w:rsid w:val="00362627"/>
    <w:rsid w:val="0036271D"/>
    <w:rsid w:val="003627E2"/>
    <w:rsid w:val="00362CAE"/>
    <w:rsid w:val="00362EBE"/>
    <w:rsid w:val="003630CE"/>
    <w:rsid w:val="0036314B"/>
    <w:rsid w:val="003631B4"/>
    <w:rsid w:val="00363737"/>
    <w:rsid w:val="003639BA"/>
    <w:rsid w:val="00363C11"/>
    <w:rsid w:val="00363E90"/>
    <w:rsid w:val="003641B6"/>
    <w:rsid w:val="00364782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E0E"/>
    <w:rsid w:val="00367F87"/>
    <w:rsid w:val="00370179"/>
    <w:rsid w:val="00370635"/>
    <w:rsid w:val="00370878"/>
    <w:rsid w:val="00370E65"/>
    <w:rsid w:val="00371087"/>
    <w:rsid w:val="003711B0"/>
    <w:rsid w:val="0037150D"/>
    <w:rsid w:val="003717CB"/>
    <w:rsid w:val="00371852"/>
    <w:rsid w:val="00371950"/>
    <w:rsid w:val="0037197D"/>
    <w:rsid w:val="00371EFF"/>
    <w:rsid w:val="00371FDE"/>
    <w:rsid w:val="00372378"/>
    <w:rsid w:val="003723FF"/>
    <w:rsid w:val="0037244A"/>
    <w:rsid w:val="00372467"/>
    <w:rsid w:val="00372899"/>
    <w:rsid w:val="00372A31"/>
    <w:rsid w:val="003732D9"/>
    <w:rsid w:val="003733CB"/>
    <w:rsid w:val="003734D6"/>
    <w:rsid w:val="00373DD5"/>
    <w:rsid w:val="00373DE4"/>
    <w:rsid w:val="00373FF5"/>
    <w:rsid w:val="003742FB"/>
    <w:rsid w:val="00374B6E"/>
    <w:rsid w:val="00374E15"/>
    <w:rsid w:val="00374F8B"/>
    <w:rsid w:val="00375377"/>
    <w:rsid w:val="003754BF"/>
    <w:rsid w:val="00375602"/>
    <w:rsid w:val="003757E4"/>
    <w:rsid w:val="003758A1"/>
    <w:rsid w:val="00375A42"/>
    <w:rsid w:val="00376026"/>
    <w:rsid w:val="003763F2"/>
    <w:rsid w:val="00376477"/>
    <w:rsid w:val="00376934"/>
    <w:rsid w:val="00377354"/>
    <w:rsid w:val="00377708"/>
    <w:rsid w:val="00377870"/>
    <w:rsid w:val="00377BB8"/>
    <w:rsid w:val="00377EF9"/>
    <w:rsid w:val="00377FC3"/>
    <w:rsid w:val="003801B4"/>
    <w:rsid w:val="003803F2"/>
    <w:rsid w:val="0038064E"/>
    <w:rsid w:val="00380B6D"/>
    <w:rsid w:val="003810FF"/>
    <w:rsid w:val="0038169A"/>
    <w:rsid w:val="0038175C"/>
    <w:rsid w:val="00381D82"/>
    <w:rsid w:val="003821C1"/>
    <w:rsid w:val="003822C2"/>
    <w:rsid w:val="0038239E"/>
    <w:rsid w:val="003829EB"/>
    <w:rsid w:val="00382A49"/>
    <w:rsid w:val="00382B97"/>
    <w:rsid w:val="003832A4"/>
    <w:rsid w:val="003833E1"/>
    <w:rsid w:val="003835F1"/>
    <w:rsid w:val="003836EB"/>
    <w:rsid w:val="003836FD"/>
    <w:rsid w:val="00383823"/>
    <w:rsid w:val="00383A48"/>
    <w:rsid w:val="00383C5D"/>
    <w:rsid w:val="003841A3"/>
    <w:rsid w:val="003842E0"/>
    <w:rsid w:val="0038464B"/>
    <w:rsid w:val="00384E8D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CB3"/>
    <w:rsid w:val="00387D85"/>
    <w:rsid w:val="003900AE"/>
    <w:rsid w:val="003900EA"/>
    <w:rsid w:val="0039021C"/>
    <w:rsid w:val="00390655"/>
    <w:rsid w:val="003908E4"/>
    <w:rsid w:val="00390965"/>
    <w:rsid w:val="00390C0D"/>
    <w:rsid w:val="00390C26"/>
    <w:rsid w:val="00391390"/>
    <w:rsid w:val="00391753"/>
    <w:rsid w:val="003919CC"/>
    <w:rsid w:val="00391AB2"/>
    <w:rsid w:val="00391EA9"/>
    <w:rsid w:val="00392060"/>
    <w:rsid w:val="0039220E"/>
    <w:rsid w:val="003929F1"/>
    <w:rsid w:val="00392A45"/>
    <w:rsid w:val="00392D76"/>
    <w:rsid w:val="00392F60"/>
    <w:rsid w:val="0039312A"/>
    <w:rsid w:val="0039329A"/>
    <w:rsid w:val="0039337E"/>
    <w:rsid w:val="00393483"/>
    <w:rsid w:val="003937CC"/>
    <w:rsid w:val="00393A37"/>
    <w:rsid w:val="00393A71"/>
    <w:rsid w:val="00393C6E"/>
    <w:rsid w:val="00393F56"/>
    <w:rsid w:val="00394175"/>
    <w:rsid w:val="003945B5"/>
    <w:rsid w:val="0039476B"/>
    <w:rsid w:val="00394B97"/>
    <w:rsid w:val="00394DA3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B47"/>
    <w:rsid w:val="00395E19"/>
    <w:rsid w:val="00395F7A"/>
    <w:rsid w:val="0039608E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69A"/>
    <w:rsid w:val="00397755"/>
    <w:rsid w:val="00397AFA"/>
    <w:rsid w:val="00397BF5"/>
    <w:rsid w:val="003A0065"/>
    <w:rsid w:val="003A0119"/>
    <w:rsid w:val="003A04C9"/>
    <w:rsid w:val="003A0652"/>
    <w:rsid w:val="003A08C2"/>
    <w:rsid w:val="003A097D"/>
    <w:rsid w:val="003A0A4B"/>
    <w:rsid w:val="003A0A5C"/>
    <w:rsid w:val="003A0B4E"/>
    <w:rsid w:val="003A0D98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335"/>
    <w:rsid w:val="003A24A8"/>
    <w:rsid w:val="003A24F7"/>
    <w:rsid w:val="003A259A"/>
    <w:rsid w:val="003A264B"/>
    <w:rsid w:val="003A26BB"/>
    <w:rsid w:val="003A28DD"/>
    <w:rsid w:val="003A2DFE"/>
    <w:rsid w:val="003A2E18"/>
    <w:rsid w:val="003A2E37"/>
    <w:rsid w:val="003A2F5A"/>
    <w:rsid w:val="003A2F9A"/>
    <w:rsid w:val="003A2FA8"/>
    <w:rsid w:val="003A3032"/>
    <w:rsid w:val="003A323A"/>
    <w:rsid w:val="003A3354"/>
    <w:rsid w:val="003A338F"/>
    <w:rsid w:val="003A37E3"/>
    <w:rsid w:val="003A3DF9"/>
    <w:rsid w:val="003A416C"/>
    <w:rsid w:val="003A46AF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8CB"/>
    <w:rsid w:val="003A6A87"/>
    <w:rsid w:val="003A6AC3"/>
    <w:rsid w:val="003A6B10"/>
    <w:rsid w:val="003A6B6F"/>
    <w:rsid w:val="003A6C8E"/>
    <w:rsid w:val="003A6C9E"/>
    <w:rsid w:val="003A74B3"/>
    <w:rsid w:val="003A7822"/>
    <w:rsid w:val="003A7A07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94A"/>
    <w:rsid w:val="003B2363"/>
    <w:rsid w:val="003B2490"/>
    <w:rsid w:val="003B25EB"/>
    <w:rsid w:val="003B25FB"/>
    <w:rsid w:val="003B2689"/>
    <w:rsid w:val="003B2B08"/>
    <w:rsid w:val="003B30E2"/>
    <w:rsid w:val="003B3126"/>
    <w:rsid w:val="003B3C28"/>
    <w:rsid w:val="003B3C96"/>
    <w:rsid w:val="003B4053"/>
    <w:rsid w:val="003B43A6"/>
    <w:rsid w:val="003B463A"/>
    <w:rsid w:val="003B472B"/>
    <w:rsid w:val="003B48AB"/>
    <w:rsid w:val="003B48F2"/>
    <w:rsid w:val="003B4C38"/>
    <w:rsid w:val="003B4C85"/>
    <w:rsid w:val="003B4E89"/>
    <w:rsid w:val="003B4F0E"/>
    <w:rsid w:val="003B536C"/>
    <w:rsid w:val="003B5403"/>
    <w:rsid w:val="003B560B"/>
    <w:rsid w:val="003B56A4"/>
    <w:rsid w:val="003B582A"/>
    <w:rsid w:val="003B5A4E"/>
    <w:rsid w:val="003B5BC1"/>
    <w:rsid w:val="003B5FFB"/>
    <w:rsid w:val="003B601C"/>
    <w:rsid w:val="003B65E9"/>
    <w:rsid w:val="003B6657"/>
    <w:rsid w:val="003B68B0"/>
    <w:rsid w:val="003B68BE"/>
    <w:rsid w:val="003B6A03"/>
    <w:rsid w:val="003B6C06"/>
    <w:rsid w:val="003B6D8F"/>
    <w:rsid w:val="003B6F1B"/>
    <w:rsid w:val="003B71FF"/>
    <w:rsid w:val="003B7271"/>
    <w:rsid w:val="003B74E9"/>
    <w:rsid w:val="003B7A70"/>
    <w:rsid w:val="003B7E84"/>
    <w:rsid w:val="003C026B"/>
    <w:rsid w:val="003C04FC"/>
    <w:rsid w:val="003C0567"/>
    <w:rsid w:val="003C05CA"/>
    <w:rsid w:val="003C05E5"/>
    <w:rsid w:val="003C0FE8"/>
    <w:rsid w:val="003C138F"/>
    <w:rsid w:val="003C14C2"/>
    <w:rsid w:val="003C157A"/>
    <w:rsid w:val="003C1D07"/>
    <w:rsid w:val="003C1D32"/>
    <w:rsid w:val="003C2626"/>
    <w:rsid w:val="003C271F"/>
    <w:rsid w:val="003C2B01"/>
    <w:rsid w:val="003C2BB8"/>
    <w:rsid w:val="003C337F"/>
    <w:rsid w:val="003C341B"/>
    <w:rsid w:val="003C3694"/>
    <w:rsid w:val="003C369C"/>
    <w:rsid w:val="003C3718"/>
    <w:rsid w:val="003C3964"/>
    <w:rsid w:val="003C3B59"/>
    <w:rsid w:val="003C3DA5"/>
    <w:rsid w:val="003C3DD4"/>
    <w:rsid w:val="003C3FC0"/>
    <w:rsid w:val="003C4679"/>
    <w:rsid w:val="003C4964"/>
    <w:rsid w:val="003C4BF4"/>
    <w:rsid w:val="003C4C7C"/>
    <w:rsid w:val="003C4D77"/>
    <w:rsid w:val="003C4E8A"/>
    <w:rsid w:val="003C50D3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CF5"/>
    <w:rsid w:val="003C5E00"/>
    <w:rsid w:val="003C5EB9"/>
    <w:rsid w:val="003C5EFA"/>
    <w:rsid w:val="003C6123"/>
    <w:rsid w:val="003C62F1"/>
    <w:rsid w:val="003C6338"/>
    <w:rsid w:val="003C6433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7F"/>
    <w:rsid w:val="003D0DDB"/>
    <w:rsid w:val="003D0FAF"/>
    <w:rsid w:val="003D1767"/>
    <w:rsid w:val="003D18A8"/>
    <w:rsid w:val="003D1AD6"/>
    <w:rsid w:val="003D1B38"/>
    <w:rsid w:val="003D1D6C"/>
    <w:rsid w:val="003D1F51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279"/>
    <w:rsid w:val="003D3476"/>
    <w:rsid w:val="003D3681"/>
    <w:rsid w:val="003D386D"/>
    <w:rsid w:val="003D4239"/>
    <w:rsid w:val="003D484C"/>
    <w:rsid w:val="003D4ABA"/>
    <w:rsid w:val="003D4BD4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3E7"/>
    <w:rsid w:val="003D7778"/>
    <w:rsid w:val="003D7A7A"/>
    <w:rsid w:val="003D7ABC"/>
    <w:rsid w:val="003D7BC3"/>
    <w:rsid w:val="003D7CD3"/>
    <w:rsid w:val="003E00B3"/>
    <w:rsid w:val="003E0228"/>
    <w:rsid w:val="003E02AD"/>
    <w:rsid w:val="003E05BB"/>
    <w:rsid w:val="003E0C70"/>
    <w:rsid w:val="003E12D0"/>
    <w:rsid w:val="003E1474"/>
    <w:rsid w:val="003E14F2"/>
    <w:rsid w:val="003E150B"/>
    <w:rsid w:val="003E1555"/>
    <w:rsid w:val="003E1632"/>
    <w:rsid w:val="003E1741"/>
    <w:rsid w:val="003E184F"/>
    <w:rsid w:val="003E1969"/>
    <w:rsid w:val="003E1B26"/>
    <w:rsid w:val="003E1BD1"/>
    <w:rsid w:val="003E1ED3"/>
    <w:rsid w:val="003E2179"/>
    <w:rsid w:val="003E2740"/>
    <w:rsid w:val="003E277C"/>
    <w:rsid w:val="003E290E"/>
    <w:rsid w:val="003E29DE"/>
    <w:rsid w:val="003E2FAB"/>
    <w:rsid w:val="003E30A6"/>
    <w:rsid w:val="003E3C63"/>
    <w:rsid w:val="003E3E52"/>
    <w:rsid w:val="003E3E78"/>
    <w:rsid w:val="003E42B8"/>
    <w:rsid w:val="003E436B"/>
    <w:rsid w:val="003E4443"/>
    <w:rsid w:val="003E44C1"/>
    <w:rsid w:val="003E45EF"/>
    <w:rsid w:val="003E4611"/>
    <w:rsid w:val="003E4869"/>
    <w:rsid w:val="003E4C61"/>
    <w:rsid w:val="003E4D39"/>
    <w:rsid w:val="003E4FD4"/>
    <w:rsid w:val="003E5273"/>
    <w:rsid w:val="003E5614"/>
    <w:rsid w:val="003E5E17"/>
    <w:rsid w:val="003E5FD9"/>
    <w:rsid w:val="003E60F3"/>
    <w:rsid w:val="003E6235"/>
    <w:rsid w:val="003E6529"/>
    <w:rsid w:val="003E6612"/>
    <w:rsid w:val="003E6618"/>
    <w:rsid w:val="003E6833"/>
    <w:rsid w:val="003E6953"/>
    <w:rsid w:val="003E6A43"/>
    <w:rsid w:val="003E6E8E"/>
    <w:rsid w:val="003E6EF0"/>
    <w:rsid w:val="003E7232"/>
    <w:rsid w:val="003E7319"/>
    <w:rsid w:val="003E77CD"/>
    <w:rsid w:val="003E79B3"/>
    <w:rsid w:val="003E7C89"/>
    <w:rsid w:val="003F041F"/>
    <w:rsid w:val="003F06D3"/>
    <w:rsid w:val="003F083D"/>
    <w:rsid w:val="003F0963"/>
    <w:rsid w:val="003F09B8"/>
    <w:rsid w:val="003F09ED"/>
    <w:rsid w:val="003F0E63"/>
    <w:rsid w:val="003F144A"/>
    <w:rsid w:val="003F144D"/>
    <w:rsid w:val="003F2397"/>
    <w:rsid w:val="003F242B"/>
    <w:rsid w:val="003F281B"/>
    <w:rsid w:val="003F290E"/>
    <w:rsid w:val="003F2B6F"/>
    <w:rsid w:val="003F2C02"/>
    <w:rsid w:val="003F3070"/>
    <w:rsid w:val="003F312F"/>
    <w:rsid w:val="003F3298"/>
    <w:rsid w:val="003F3505"/>
    <w:rsid w:val="003F382B"/>
    <w:rsid w:val="003F3B6F"/>
    <w:rsid w:val="003F3C6D"/>
    <w:rsid w:val="003F3CF9"/>
    <w:rsid w:val="003F3DD8"/>
    <w:rsid w:val="003F42F3"/>
    <w:rsid w:val="003F4760"/>
    <w:rsid w:val="003F4AEE"/>
    <w:rsid w:val="003F4BD9"/>
    <w:rsid w:val="003F52BD"/>
    <w:rsid w:val="003F55B4"/>
    <w:rsid w:val="003F59F5"/>
    <w:rsid w:val="003F5B02"/>
    <w:rsid w:val="003F5E8A"/>
    <w:rsid w:val="003F5F8B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C9"/>
    <w:rsid w:val="003F7B3E"/>
    <w:rsid w:val="003F7B44"/>
    <w:rsid w:val="003F7E33"/>
    <w:rsid w:val="004000EC"/>
    <w:rsid w:val="00400304"/>
    <w:rsid w:val="0040047B"/>
    <w:rsid w:val="00400772"/>
    <w:rsid w:val="004009DA"/>
    <w:rsid w:val="004009FD"/>
    <w:rsid w:val="00400A93"/>
    <w:rsid w:val="00400E98"/>
    <w:rsid w:val="0040126F"/>
    <w:rsid w:val="004012FC"/>
    <w:rsid w:val="00401355"/>
    <w:rsid w:val="00401427"/>
    <w:rsid w:val="0040181C"/>
    <w:rsid w:val="00401960"/>
    <w:rsid w:val="00401BC8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3094"/>
    <w:rsid w:val="00403687"/>
    <w:rsid w:val="0040429D"/>
    <w:rsid w:val="004042A7"/>
    <w:rsid w:val="00404648"/>
    <w:rsid w:val="0040467B"/>
    <w:rsid w:val="00404832"/>
    <w:rsid w:val="0040499C"/>
    <w:rsid w:val="00404C56"/>
    <w:rsid w:val="00404D1A"/>
    <w:rsid w:val="00404F89"/>
    <w:rsid w:val="0040519A"/>
    <w:rsid w:val="00405615"/>
    <w:rsid w:val="0040564A"/>
    <w:rsid w:val="004058EC"/>
    <w:rsid w:val="00405BEE"/>
    <w:rsid w:val="00405F1A"/>
    <w:rsid w:val="00406188"/>
    <w:rsid w:val="00406EF6"/>
    <w:rsid w:val="00406F69"/>
    <w:rsid w:val="00406F76"/>
    <w:rsid w:val="00406F98"/>
    <w:rsid w:val="00407102"/>
    <w:rsid w:val="00407114"/>
    <w:rsid w:val="0040719C"/>
    <w:rsid w:val="00407428"/>
    <w:rsid w:val="004076E5"/>
    <w:rsid w:val="00407C18"/>
    <w:rsid w:val="00407E10"/>
    <w:rsid w:val="0041010C"/>
    <w:rsid w:val="0041018D"/>
    <w:rsid w:val="004103A7"/>
    <w:rsid w:val="004105B8"/>
    <w:rsid w:val="00410686"/>
    <w:rsid w:val="0041074D"/>
    <w:rsid w:val="00410A06"/>
    <w:rsid w:val="00410F21"/>
    <w:rsid w:val="00411036"/>
    <w:rsid w:val="004112E0"/>
    <w:rsid w:val="00411339"/>
    <w:rsid w:val="0041145F"/>
    <w:rsid w:val="00411824"/>
    <w:rsid w:val="004118B5"/>
    <w:rsid w:val="00412017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A8C"/>
    <w:rsid w:val="00413BF4"/>
    <w:rsid w:val="00413C66"/>
    <w:rsid w:val="004147C7"/>
    <w:rsid w:val="00414BAE"/>
    <w:rsid w:val="00415163"/>
    <w:rsid w:val="004151FA"/>
    <w:rsid w:val="004153E9"/>
    <w:rsid w:val="0041567D"/>
    <w:rsid w:val="00415A43"/>
    <w:rsid w:val="00416036"/>
    <w:rsid w:val="00416102"/>
    <w:rsid w:val="004161D6"/>
    <w:rsid w:val="00416525"/>
    <w:rsid w:val="004167D8"/>
    <w:rsid w:val="004171B3"/>
    <w:rsid w:val="00417770"/>
    <w:rsid w:val="00417849"/>
    <w:rsid w:val="00417DE8"/>
    <w:rsid w:val="0042050B"/>
    <w:rsid w:val="004205CA"/>
    <w:rsid w:val="00420BCA"/>
    <w:rsid w:val="004210A3"/>
    <w:rsid w:val="00421449"/>
    <w:rsid w:val="00421565"/>
    <w:rsid w:val="00421709"/>
    <w:rsid w:val="004218A4"/>
    <w:rsid w:val="00421D9C"/>
    <w:rsid w:val="0042231C"/>
    <w:rsid w:val="0042232C"/>
    <w:rsid w:val="00422591"/>
    <w:rsid w:val="0042262E"/>
    <w:rsid w:val="00422718"/>
    <w:rsid w:val="004229F7"/>
    <w:rsid w:val="00422A5D"/>
    <w:rsid w:val="00422CDC"/>
    <w:rsid w:val="00422FF7"/>
    <w:rsid w:val="00423AC3"/>
    <w:rsid w:val="00423CEA"/>
    <w:rsid w:val="00423D34"/>
    <w:rsid w:val="0042420B"/>
    <w:rsid w:val="0042460D"/>
    <w:rsid w:val="00424661"/>
    <w:rsid w:val="00424749"/>
    <w:rsid w:val="004249E2"/>
    <w:rsid w:val="00424E55"/>
    <w:rsid w:val="00424EDB"/>
    <w:rsid w:val="004252E6"/>
    <w:rsid w:val="004252F9"/>
    <w:rsid w:val="00425453"/>
    <w:rsid w:val="004256FE"/>
    <w:rsid w:val="0042588F"/>
    <w:rsid w:val="00425D6C"/>
    <w:rsid w:val="00425FCC"/>
    <w:rsid w:val="004263F9"/>
    <w:rsid w:val="00426678"/>
    <w:rsid w:val="00426717"/>
    <w:rsid w:val="00426A3C"/>
    <w:rsid w:val="00426D6C"/>
    <w:rsid w:val="00426D9D"/>
    <w:rsid w:val="00426F25"/>
    <w:rsid w:val="00427129"/>
    <w:rsid w:val="00427954"/>
    <w:rsid w:val="0042797F"/>
    <w:rsid w:val="00427FB3"/>
    <w:rsid w:val="00427FDA"/>
    <w:rsid w:val="004300BB"/>
    <w:rsid w:val="00430187"/>
    <w:rsid w:val="00430682"/>
    <w:rsid w:val="00430954"/>
    <w:rsid w:val="00430B60"/>
    <w:rsid w:val="00430ED0"/>
    <w:rsid w:val="00430F5C"/>
    <w:rsid w:val="00431018"/>
    <w:rsid w:val="00431181"/>
    <w:rsid w:val="0043138B"/>
    <w:rsid w:val="004314F8"/>
    <w:rsid w:val="004319F9"/>
    <w:rsid w:val="00431EA0"/>
    <w:rsid w:val="00432543"/>
    <w:rsid w:val="004327D3"/>
    <w:rsid w:val="00432863"/>
    <w:rsid w:val="004328A0"/>
    <w:rsid w:val="00432AD9"/>
    <w:rsid w:val="00432D70"/>
    <w:rsid w:val="00433023"/>
    <w:rsid w:val="0043341B"/>
    <w:rsid w:val="00433BBF"/>
    <w:rsid w:val="00433CE6"/>
    <w:rsid w:val="00433CF7"/>
    <w:rsid w:val="00433E7F"/>
    <w:rsid w:val="00433FAA"/>
    <w:rsid w:val="0043406D"/>
    <w:rsid w:val="00434112"/>
    <w:rsid w:val="00434266"/>
    <w:rsid w:val="00434810"/>
    <w:rsid w:val="00434812"/>
    <w:rsid w:val="00434A10"/>
    <w:rsid w:val="00434AA1"/>
    <w:rsid w:val="00434CD1"/>
    <w:rsid w:val="004350F3"/>
    <w:rsid w:val="0043546B"/>
    <w:rsid w:val="004355B7"/>
    <w:rsid w:val="004355BF"/>
    <w:rsid w:val="00435C8A"/>
    <w:rsid w:val="00436296"/>
    <w:rsid w:val="004364ED"/>
    <w:rsid w:val="004366CA"/>
    <w:rsid w:val="00436721"/>
    <w:rsid w:val="004368ED"/>
    <w:rsid w:val="00436932"/>
    <w:rsid w:val="00436ABD"/>
    <w:rsid w:val="00436DB2"/>
    <w:rsid w:val="004370FA"/>
    <w:rsid w:val="00437109"/>
    <w:rsid w:val="0043737B"/>
    <w:rsid w:val="0043756C"/>
    <w:rsid w:val="00437632"/>
    <w:rsid w:val="0043779D"/>
    <w:rsid w:val="00437B43"/>
    <w:rsid w:val="00437B55"/>
    <w:rsid w:val="00437F36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E7F"/>
    <w:rsid w:val="00442112"/>
    <w:rsid w:val="00442266"/>
    <w:rsid w:val="00442292"/>
    <w:rsid w:val="004422C8"/>
    <w:rsid w:val="004425CF"/>
    <w:rsid w:val="004425DE"/>
    <w:rsid w:val="00442FF3"/>
    <w:rsid w:val="00443412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2F7"/>
    <w:rsid w:val="0044435E"/>
    <w:rsid w:val="004444F3"/>
    <w:rsid w:val="0044452F"/>
    <w:rsid w:val="00444900"/>
    <w:rsid w:val="00444926"/>
    <w:rsid w:val="00444AF3"/>
    <w:rsid w:val="00444B1B"/>
    <w:rsid w:val="00444DB6"/>
    <w:rsid w:val="00444FCD"/>
    <w:rsid w:val="0044507F"/>
    <w:rsid w:val="004454B4"/>
    <w:rsid w:val="004459F2"/>
    <w:rsid w:val="00445A84"/>
    <w:rsid w:val="00445AD4"/>
    <w:rsid w:val="00445AE6"/>
    <w:rsid w:val="00445B58"/>
    <w:rsid w:val="00445BDE"/>
    <w:rsid w:val="00445DA4"/>
    <w:rsid w:val="00445E37"/>
    <w:rsid w:val="00445EFF"/>
    <w:rsid w:val="00445F0A"/>
    <w:rsid w:val="00445F9F"/>
    <w:rsid w:val="004460D6"/>
    <w:rsid w:val="00446279"/>
    <w:rsid w:val="00446450"/>
    <w:rsid w:val="004465C9"/>
    <w:rsid w:val="00446657"/>
    <w:rsid w:val="00446785"/>
    <w:rsid w:val="00446928"/>
    <w:rsid w:val="00446ABD"/>
    <w:rsid w:val="00446B06"/>
    <w:rsid w:val="00446C13"/>
    <w:rsid w:val="00447303"/>
    <w:rsid w:val="0044757E"/>
    <w:rsid w:val="004475C1"/>
    <w:rsid w:val="00447712"/>
    <w:rsid w:val="00447E75"/>
    <w:rsid w:val="00450204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E9A"/>
    <w:rsid w:val="00451FED"/>
    <w:rsid w:val="00452113"/>
    <w:rsid w:val="004525D0"/>
    <w:rsid w:val="004526FF"/>
    <w:rsid w:val="004528C0"/>
    <w:rsid w:val="004528F8"/>
    <w:rsid w:val="004529D1"/>
    <w:rsid w:val="00452B6F"/>
    <w:rsid w:val="0045337A"/>
    <w:rsid w:val="004533C1"/>
    <w:rsid w:val="004533E7"/>
    <w:rsid w:val="0045395E"/>
    <w:rsid w:val="004541F2"/>
    <w:rsid w:val="00454625"/>
    <w:rsid w:val="004546F2"/>
    <w:rsid w:val="00454BCA"/>
    <w:rsid w:val="00454BD7"/>
    <w:rsid w:val="00454D07"/>
    <w:rsid w:val="00454F19"/>
    <w:rsid w:val="004552D5"/>
    <w:rsid w:val="00455C17"/>
    <w:rsid w:val="00455DCF"/>
    <w:rsid w:val="004560C2"/>
    <w:rsid w:val="00456166"/>
    <w:rsid w:val="004562FA"/>
    <w:rsid w:val="0045636D"/>
    <w:rsid w:val="00456390"/>
    <w:rsid w:val="004563D5"/>
    <w:rsid w:val="00456622"/>
    <w:rsid w:val="004569D4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57B9F"/>
    <w:rsid w:val="00457DC9"/>
    <w:rsid w:val="004600D2"/>
    <w:rsid w:val="0046019B"/>
    <w:rsid w:val="0046030D"/>
    <w:rsid w:val="004604F1"/>
    <w:rsid w:val="004607CE"/>
    <w:rsid w:val="00460942"/>
    <w:rsid w:val="00461348"/>
    <w:rsid w:val="00461577"/>
    <w:rsid w:val="004617F7"/>
    <w:rsid w:val="00461A62"/>
    <w:rsid w:val="00461EF9"/>
    <w:rsid w:val="00461F68"/>
    <w:rsid w:val="0046213C"/>
    <w:rsid w:val="0046228D"/>
    <w:rsid w:val="00462581"/>
    <w:rsid w:val="004625FD"/>
    <w:rsid w:val="0046282B"/>
    <w:rsid w:val="00462882"/>
    <w:rsid w:val="00463127"/>
    <w:rsid w:val="00463253"/>
    <w:rsid w:val="00463ACA"/>
    <w:rsid w:val="00463BA5"/>
    <w:rsid w:val="00463EFF"/>
    <w:rsid w:val="00463FAA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25"/>
    <w:rsid w:val="00465A5C"/>
    <w:rsid w:val="00465FC9"/>
    <w:rsid w:val="004661A7"/>
    <w:rsid w:val="00466263"/>
    <w:rsid w:val="004662D1"/>
    <w:rsid w:val="004665F8"/>
    <w:rsid w:val="00466617"/>
    <w:rsid w:val="00466735"/>
    <w:rsid w:val="00466919"/>
    <w:rsid w:val="00466983"/>
    <w:rsid w:val="00466B4A"/>
    <w:rsid w:val="0046708C"/>
    <w:rsid w:val="004671A1"/>
    <w:rsid w:val="004671A6"/>
    <w:rsid w:val="004675BA"/>
    <w:rsid w:val="004676C2"/>
    <w:rsid w:val="00467B4D"/>
    <w:rsid w:val="00467BCD"/>
    <w:rsid w:val="00467D3C"/>
    <w:rsid w:val="00467EF0"/>
    <w:rsid w:val="004700AA"/>
    <w:rsid w:val="0047036F"/>
    <w:rsid w:val="004704EA"/>
    <w:rsid w:val="00470935"/>
    <w:rsid w:val="00470B46"/>
    <w:rsid w:val="00470BF8"/>
    <w:rsid w:val="00470ECB"/>
    <w:rsid w:val="004711A6"/>
    <w:rsid w:val="00471587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39D"/>
    <w:rsid w:val="004733DE"/>
    <w:rsid w:val="00473BD6"/>
    <w:rsid w:val="00473CF7"/>
    <w:rsid w:val="00473D23"/>
    <w:rsid w:val="00473F86"/>
    <w:rsid w:val="00474094"/>
    <w:rsid w:val="00474389"/>
    <w:rsid w:val="004751B6"/>
    <w:rsid w:val="0047545B"/>
    <w:rsid w:val="004754A4"/>
    <w:rsid w:val="0047551B"/>
    <w:rsid w:val="004756DC"/>
    <w:rsid w:val="00475791"/>
    <w:rsid w:val="00475793"/>
    <w:rsid w:val="0047583A"/>
    <w:rsid w:val="00475980"/>
    <w:rsid w:val="00475C2D"/>
    <w:rsid w:val="00476277"/>
    <w:rsid w:val="0047645E"/>
    <w:rsid w:val="004764A3"/>
    <w:rsid w:val="004765AC"/>
    <w:rsid w:val="004769F5"/>
    <w:rsid w:val="00476B85"/>
    <w:rsid w:val="00476E37"/>
    <w:rsid w:val="00476F46"/>
    <w:rsid w:val="0047704E"/>
    <w:rsid w:val="00477100"/>
    <w:rsid w:val="0047766A"/>
    <w:rsid w:val="00477A31"/>
    <w:rsid w:val="00477FBF"/>
    <w:rsid w:val="00480269"/>
    <w:rsid w:val="0048031D"/>
    <w:rsid w:val="00480330"/>
    <w:rsid w:val="004804BF"/>
    <w:rsid w:val="004805F2"/>
    <w:rsid w:val="00480A22"/>
    <w:rsid w:val="00480B9C"/>
    <w:rsid w:val="0048103D"/>
    <w:rsid w:val="0048108F"/>
    <w:rsid w:val="00481677"/>
    <w:rsid w:val="0048171A"/>
    <w:rsid w:val="00481A9C"/>
    <w:rsid w:val="00481E58"/>
    <w:rsid w:val="00481EAF"/>
    <w:rsid w:val="004821B0"/>
    <w:rsid w:val="0048254C"/>
    <w:rsid w:val="0048288F"/>
    <w:rsid w:val="00482979"/>
    <w:rsid w:val="004829D6"/>
    <w:rsid w:val="00482CDA"/>
    <w:rsid w:val="00483004"/>
    <w:rsid w:val="00483334"/>
    <w:rsid w:val="00483448"/>
    <w:rsid w:val="00483753"/>
    <w:rsid w:val="00483888"/>
    <w:rsid w:val="00483A93"/>
    <w:rsid w:val="00483CD4"/>
    <w:rsid w:val="004843B5"/>
    <w:rsid w:val="004845B0"/>
    <w:rsid w:val="00484BEE"/>
    <w:rsid w:val="00484D11"/>
    <w:rsid w:val="00484EB1"/>
    <w:rsid w:val="004851CD"/>
    <w:rsid w:val="0048525C"/>
    <w:rsid w:val="004852DD"/>
    <w:rsid w:val="0048533A"/>
    <w:rsid w:val="00485389"/>
    <w:rsid w:val="00485484"/>
    <w:rsid w:val="00485D7F"/>
    <w:rsid w:val="004864D3"/>
    <w:rsid w:val="004865A0"/>
    <w:rsid w:val="004865EC"/>
    <w:rsid w:val="004869C9"/>
    <w:rsid w:val="004869FB"/>
    <w:rsid w:val="00486C7F"/>
    <w:rsid w:val="00486DA1"/>
    <w:rsid w:val="0048712E"/>
    <w:rsid w:val="0048735A"/>
    <w:rsid w:val="00487908"/>
    <w:rsid w:val="00487B13"/>
    <w:rsid w:val="00490316"/>
    <w:rsid w:val="004905B9"/>
    <w:rsid w:val="004905BD"/>
    <w:rsid w:val="00490A37"/>
    <w:rsid w:val="00490B8F"/>
    <w:rsid w:val="00490F26"/>
    <w:rsid w:val="0049121A"/>
    <w:rsid w:val="0049159C"/>
    <w:rsid w:val="00491938"/>
    <w:rsid w:val="0049196A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FE8"/>
    <w:rsid w:val="0049325E"/>
    <w:rsid w:val="00493375"/>
    <w:rsid w:val="0049344F"/>
    <w:rsid w:val="00493B10"/>
    <w:rsid w:val="00493D67"/>
    <w:rsid w:val="00493E1D"/>
    <w:rsid w:val="00493EB8"/>
    <w:rsid w:val="00493F00"/>
    <w:rsid w:val="004940A2"/>
    <w:rsid w:val="004941FC"/>
    <w:rsid w:val="00494379"/>
    <w:rsid w:val="00494F5E"/>
    <w:rsid w:val="00495032"/>
    <w:rsid w:val="00495441"/>
    <w:rsid w:val="004956F9"/>
    <w:rsid w:val="004957A5"/>
    <w:rsid w:val="0049587F"/>
    <w:rsid w:val="00495A72"/>
    <w:rsid w:val="00496096"/>
    <w:rsid w:val="00496C19"/>
    <w:rsid w:val="00496ECC"/>
    <w:rsid w:val="004973B8"/>
    <w:rsid w:val="004973BF"/>
    <w:rsid w:val="00497CAC"/>
    <w:rsid w:val="004A0025"/>
    <w:rsid w:val="004A029A"/>
    <w:rsid w:val="004A09C7"/>
    <w:rsid w:val="004A0FE4"/>
    <w:rsid w:val="004A0FEF"/>
    <w:rsid w:val="004A150E"/>
    <w:rsid w:val="004A189F"/>
    <w:rsid w:val="004A211E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2A"/>
    <w:rsid w:val="004A3F05"/>
    <w:rsid w:val="004A3F7D"/>
    <w:rsid w:val="004A40F9"/>
    <w:rsid w:val="004A4562"/>
    <w:rsid w:val="004A4896"/>
    <w:rsid w:val="004A4A2D"/>
    <w:rsid w:val="004A4B0A"/>
    <w:rsid w:val="004A4F6B"/>
    <w:rsid w:val="004A56C4"/>
    <w:rsid w:val="004A5AE5"/>
    <w:rsid w:val="004A5B37"/>
    <w:rsid w:val="004A5D2F"/>
    <w:rsid w:val="004A64C0"/>
    <w:rsid w:val="004A65AA"/>
    <w:rsid w:val="004A6798"/>
    <w:rsid w:val="004A69B7"/>
    <w:rsid w:val="004A6A58"/>
    <w:rsid w:val="004A712B"/>
    <w:rsid w:val="004A7248"/>
    <w:rsid w:val="004A724E"/>
    <w:rsid w:val="004A7482"/>
    <w:rsid w:val="004A7503"/>
    <w:rsid w:val="004A76F9"/>
    <w:rsid w:val="004A7930"/>
    <w:rsid w:val="004A7C58"/>
    <w:rsid w:val="004A7F50"/>
    <w:rsid w:val="004B004B"/>
    <w:rsid w:val="004B01E2"/>
    <w:rsid w:val="004B0ABD"/>
    <w:rsid w:val="004B0CA8"/>
    <w:rsid w:val="004B0F7A"/>
    <w:rsid w:val="004B0FE3"/>
    <w:rsid w:val="004B1014"/>
    <w:rsid w:val="004B1103"/>
    <w:rsid w:val="004B1204"/>
    <w:rsid w:val="004B1649"/>
    <w:rsid w:val="004B181F"/>
    <w:rsid w:val="004B2228"/>
    <w:rsid w:val="004B22A4"/>
    <w:rsid w:val="004B2691"/>
    <w:rsid w:val="004B276F"/>
    <w:rsid w:val="004B2964"/>
    <w:rsid w:val="004B299C"/>
    <w:rsid w:val="004B2ACE"/>
    <w:rsid w:val="004B302B"/>
    <w:rsid w:val="004B31B1"/>
    <w:rsid w:val="004B323F"/>
    <w:rsid w:val="004B32DA"/>
    <w:rsid w:val="004B34D8"/>
    <w:rsid w:val="004B3A16"/>
    <w:rsid w:val="004B3D2F"/>
    <w:rsid w:val="004B3E4F"/>
    <w:rsid w:val="004B3F26"/>
    <w:rsid w:val="004B3F5E"/>
    <w:rsid w:val="004B4026"/>
    <w:rsid w:val="004B4123"/>
    <w:rsid w:val="004B4756"/>
    <w:rsid w:val="004B492B"/>
    <w:rsid w:val="004B4991"/>
    <w:rsid w:val="004B4A77"/>
    <w:rsid w:val="004B4B95"/>
    <w:rsid w:val="004B4D2B"/>
    <w:rsid w:val="004B566D"/>
    <w:rsid w:val="004B5C6B"/>
    <w:rsid w:val="004B5EA9"/>
    <w:rsid w:val="004B5FA9"/>
    <w:rsid w:val="004B67B5"/>
    <w:rsid w:val="004B67DB"/>
    <w:rsid w:val="004B682D"/>
    <w:rsid w:val="004B690D"/>
    <w:rsid w:val="004B6AC0"/>
    <w:rsid w:val="004B6B50"/>
    <w:rsid w:val="004B7B37"/>
    <w:rsid w:val="004B7EBB"/>
    <w:rsid w:val="004C0167"/>
    <w:rsid w:val="004C0195"/>
    <w:rsid w:val="004C027E"/>
    <w:rsid w:val="004C0640"/>
    <w:rsid w:val="004C06E1"/>
    <w:rsid w:val="004C08DE"/>
    <w:rsid w:val="004C0C56"/>
    <w:rsid w:val="004C0E1D"/>
    <w:rsid w:val="004C1009"/>
    <w:rsid w:val="004C1395"/>
    <w:rsid w:val="004C194C"/>
    <w:rsid w:val="004C1A2A"/>
    <w:rsid w:val="004C1B1D"/>
    <w:rsid w:val="004C1FCA"/>
    <w:rsid w:val="004C20BA"/>
    <w:rsid w:val="004C2311"/>
    <w:rsid w:val="004C263B"/>
    <w:rsid w:val="004C2AD7"/>
    <w:rsid w:val="004C2B8C"/>
    <w:rsid w:val="004C2BE5"/>
    <w:rsid w:val="004C3177"/>
    <w:rsid w:val="004C38C5"/>
    <w:rsid w:val="004C39CC"/>
    <w:rsid w:val="004C3F00"/>
    <w:rsid w:val="004C456E"/>
    <w:rsid w:val="004C4845"/>
    <w:rsid w:val="004C4976"/>
    <w:rsid w:val="004C4C8F"/>
    <w:rsid w:val="004C4E35"/>
    <w:rsid w:val="004C4F2F"/>
    <w:rsid w:val="004C5532"/>
    <w:rsid w:val="004C5636"/>
    <w:rsid w:val="004C5ECD"/>
    <w:rsid w:val="004C5ED8"/>
    <w:rsid w:val="004C6037"/>
    <w:rsid w:val="004C6466"/>
    <w:rsid w:val="004C6F70"/>
    <w:rsid w:val="004C7165"/>
    <w:rsid w:val="004C7308"/>
    <w:rsid w:val="004C7600"/>
    <w:rsid w:val="004C77FF"/>
    <w:rsid w:val="004C783C"/>
    <w:rsid w:val="004C7B41"/>
    <w:rsid w:val="004D00A7"/>
    <w:rsid w:val="004D021F"/>
    <w:rsid w:val="004D05FC"/>
    <w:rsid w:val="004D080E"/>
    <w:rsid w:val="004D124B"/>
    <w:rsid w:val="004D1270"/>
    <w:rsid w:val="004D13DB"/>
    <w:rsid w:val="004D1735"/>
    <w:rsid w:val="004D1DEB"/>
    <w:rsid w:val="004D1E43"/>
    <w:rsid w:val="004D1FFD"/>
    <w:rsid w:val="004D226C"/>
    <w:rsid w:val="004D2517"/>
    <w:rsid w:val="004D2D5D"/>
    <w:rsid w:val="004D3023"/>
    <w:rsid w:val="004D3044"/>
    <w:rsid w:val="004D34BA"/>
    <w:rsid w:val="004D3597"/>
    <w:rsid w:val="004D39D0"/>
    <w:rsid w:val="004D3C81"/>
    <w:rsid w:val="004D3D1A"/>
    <w:rsid w:val="004D3E45"/>
    <w:rsid w:val="004D3EE9"/>
    <w:rsid w:val="004D44E2"/>
    <w:rsid w:val="004D45A7"/>
    <w:rsid w:val="004D4847"/>
    <w:rsid w:val="004D4986"/>
    <w:rsid w:val="004D49C5"/>
    <w:rsid w:val="004D4EA2"/>
    <w:rsid w:val="004D5046"/>
    <w:rsid w:val="004D5396"/>
    <w:rsid w:val="004D53B2"/>
    <w:rsid w:val="004D578E"/>
    <w:rsid w:val="004D59EB"/>
    <w:rsid w:val="004D5AE1"/>
    <w:rsid w:val="004D5B4F"/>
    <w:rsid w:val="004D5D49"/>
    <w:rsid w:val="004D5E1C"/>
    <w:rsid w:val="004D5FA6"/>
    <w:rsid w:val="004D6085"/>
    <w:rsid w:val="004D613C"/>
    <w:rsid w:val="004D6162"/>
    <w:rsid w:val="004D61F3"/>
    <w:rsid w:val="004D642F"/>
    <w:rsid w:val="004D64E5"/>
    <w:rsid w:val="004D6968"/>
    <w:rsid w:val="004D6982"/>
    <w:rsid w:val="004D6BAE"/>
    <w:rsid w:val="004D7406"/>
    <w:rsid w:val="004D7619"/>
    <w:rsid w:val="004D7E9F"/>
    <w:rsid w:val="004E0094"/>
    <w:rsid w:val="004E0275"/>
    <w:rsid w:val="004E1A29"/>
    <w:rsid w:val="004E1C43"/>
    <w:rsid w:val="004E1CB9"/>
    <w:rsid w:val="004E1D45"/>
    <w:rsid w:val="004E1EC0"/>
    <w:rsid w:val="004E214C"/>
    <w:rsid w:val="004E285D"/>
    <w:rsid w:val="004E2BBE"/>
    <w:rsid w:val="004E2D26"/>
    <w:rsid w:val="004E31A4"/>
    <w:rsid w:val="004E327D"/>
    <w:rsid w:val="004E3578"/>
    <w:rsid w:val="004E35B3"/>
    <w:rsid w:val="004E367A"/>
    <w:rsid w:val="004E3C4D"/>
    <w:rsid w:val="004E3D24"/>
    <w:rsid w:val="004E3EC3"/>
    <w:rsid w:val="004E4011"/>
    <w:rsid w:val="004E44BE"/>
    <w:rsid w:val="004E490B"/>
    <w:rsid w:val="004E4AA7"/>
    <w:rsid w:val="004E4B40"/>
    <w:rsid w:val="004E4BE6"/>
    <w:rsid w:val="004E503E"/>
    <w:rsid w:val="004E5358"/>
    <w:rsid w:val="004E53D9"/>
    <w:rsid w:val="004E551C"/>
    <w:rsid w:val="004E55EB"/>
    <w:rsid w:val="004E582D"/>
    <w:rsid w:val="004E5874"/>
    <w:rsid w:val="004E598E"/>
    <w:rsid w:val="004E5A99"/>
    <w:rsid w:val="004E5B9C"/>
    <w:rsid w:val="004E5F24"/>
    <w:rsid w:val="004E5FA1"/>
    <w:rsid w:val="004E64B8"/>
    <w:rsid w:val="004E67F2"/>
    <w:rsid w:val="004E6F9C"/>
    <w:rsid w:val="004E7037"/>
    <w:rsid w:val="004E7543"/>
    <w:rsid w:val="004E75D3"/>
    <w:rsid w:val="004E7913"/>
    <w:rsid w:val="004E7DE5"/>
    <w:rsid w:val="004E7F99"/>
    <w:rsid w:val="004F09BD"/>
    <w:rsid w:val="004F0C48"/>
    <w:rsid w:val="004F153F"/>
    <w:rsid w:val="004F15B2"/>
    <w:rsid w:val="004F1652"/>
    <w:rsid w:val="004F16BE"/>
    <w:rsid w:val="004F1819"/>
    <w:rsid w:val="004F19DE"/>
    <w:rsid w:val="004F1A3E"/>
    <w:rsid w:val="004F1AD1"/>
    <w:rsid w:val="004F1BA7"/>
    <w:rsid w:val="004F1DCF"/>
    <w:rsid w:val="004F1F1F"/>
    <w:rsid w:val="004F247A"/>
    <w:rsid w:val="004F2492"/>
    <w:rsid w:val="004F252E"/>
    <w:rsid w:val="004F25CA"/>
    <w:rsid w:val="004F288B"/>
    <w:rsid w:val="004F29A7"/>
    <w:rsid w:val="004F2D9E"/>
    <w:rsid w:val="004F2DB6"/>
    <w:rsid w:val="004F2E6D"/>
    <w:rsid w:val="004F2FA2"/>
    <w:rsid w:val="004F3091"/>
    <w:rsid w:val="004F314C"/>
    <w:rsid w:val="004F34F2"/>
    <w:rsid w:val="004F35BA"/>
    <w:rsid w:val="004F365E"/>
    <w:rsid w:val="004F3990"/>
    <w:rsid w:val="004F3AF1"/>
    <w:rsid w:val="004F3C60"/>
    <w:rsid w:val="004F3CB3"/>
    <w:rsid w:val="004F3FDD"/>
    <w:rsid w:val="004F40D7"/>
    <w:rsid w:val="004F4159"/>
    <w:rsid w:val="004F4249"/>
    <w:rsid w:val="004F4255"/>
    <w:rsid w:val="004F4658"/>
    <w:rsid w:val="004F4D87"/>
    <w:rsid w:val="004F4E89"/>
    <w:rsid w:val="004F4F15"/>
    <w:rsid w:val="004F4F82"/>
    <w:rsid w:val="004F53F5"/>
    <w:rsid w:val="004F5B9F"/>
    <w:rsid w:val="004F5BDC"/>
    <w:rsid w:val="004F5C3E"/>
    <w:rsid w:val="004F61F8"/>
    <w:rsid w:val="004F6234"/>
    <w:rsid w:val="004F6428"/>
    <w:rsid w:val="004F6E4E"/>
    <w:rsid w:val="004F6F48"/>
    <w:rsid w:val="004F70CE"/>
    <w:rsid w:val="004F719D"/>
    <w:rsid w:val="004F7325"/>
    <w:rsid w:val="004F7326"/>
    <w:rsid w:val="004F7349"/>
    <w:rsid w:val="004F76A2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28"/>
    <w:rsid w:val="00500CE5"/>
    <w:rsid w:val="00500ED6"/>
    <w:rsid w:val="00501052"/>
    <w:rsid w:val="00501399"/>
    <w:rsid w:val="005014E4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67"/>
    <w:rsid w:val="00502F9C"/>
    <w:rsid w:val="00503176"/>
    <w:rsid w:val="0050319C"/>
    <w:rsid w:val="0050398D"/>
    <w:rsid w:val="00503E86"/>
    <w:rsid w:val="0050462A"/>
    <w:rsid w:val="0050501A"/>
    <w:rsid w:val="005050C4"/>
    <w:rsid w:val="005052E0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872"/>
    <w:rsid w:val="00506B5F"/>
    <w:rsid w:val="00507021"/>
    <w:rsid w:val="00507149"/>
    <w:rsid w:val="00507352"/>
    <w:rsid w:val="005073BA"/>
    <w:rsid w:val="005074D4"/>
    <w:rsid w:val="005075E2"/>
    <w:rsid w:val="005076EE"/>
    <w:rsid w:val="00507828"/>
    <w:rsid w:val="0050785D"/>
    <w:rsid w:val="00507877"/>
    <w:rsid w:val="00507C39"/>
    <w:rsid w:val="00507F9A"/>
    <w:rsid w:val="00507FA1"/>
    <w:rsid w:val="0051041C"/>
    <w:rsid w:val="005104AE"/>
    <w:rsid w:val="00510862"/>
    <w:rsid w:val="00510F34"/>
    <w:rsid w:val="00511087"/>
    <w:rsid w:val="005120A6"/>
    <w:rsid w:val="005124A8"/>
    <w:rsid w:val="00512FBF"/>
    <w:rsid w:val="005132C6"/>
    <w:rsid w:val="00513593"/>
    <w:rsid w:val="005137F0"/>
    <w:rsid w:val="00513925"/>
    <w:rsid w:val="00513C64"/>
    <w:rsid w:val="00514045"/>
    <w:rsid w:val="00514101"/>
    <w:rsid w:val="005141C3"/>
    <w:rsid w:val="005142E8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12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C"/>
    <w:rsid w:val="00517915"/>
    <w:rsid w:val="00517A71"/>
    <w:rsid w:val="00517DC0"/>
    <w:rsid w:val="00517F42"/>
    <w:rsid w:val="00517F62"/>
    <w:rsid w:val="00520206"/>
    <w:rsid w:val="005202B6"/>
    <w:rsid w:val="005213BD"/>
    <w:rsid w:val="00521413"/>
    <w:rsid w:val="005216EB"/>
    <w:rsid w:val="00521C9D"/>
    <w:rsid w:val="00521CFA"/>
    <w:rsid w:val="00521E0E"/>
    <w:rsid w:val="005226C2"/>
    <w:rsid w:val="00522845"/>
    <w:rsid w:val="00522C98"/>
    <w:rsid w:val="0052302E"/>
    <w:rsid w:val="00523082"/>
    <w:rsid w:val="00523345"/>
    <w:rsid w:val="005233CB"/>
    <w:rsid w:val="005237EC"/>
    <w:rsid w:val="0052382B"/>
    <w:rsid w:val="005239F0"/>
    <w:rsid w:val="00524021"/>
    <w:rsid w:val="00524032"/>
    <w:rsid w:val="005245A3"/>
    <w:rsid w:val="00524FE6"/>
    <w:rsid w:val="005251B2"/>
    <w:rsid w:val="005252C8"/>
    <w:rsid w:val="005254AA"/>
    <w:rsid w:val="0052558B"/>
    <w:rsid w:val="005259F7"/>
    <w:rsid w:val="00525B3D"/>
    <w:rsid w:val="00526205"/>
    <w:rsid w:val="00526235"/>
    <w:rsid w:val="00526376"/>
    <w:rsid w:val="00526455"/>
    <w:rsid w:val="00526880"/>
    <w:rsid w:val="005268D4"/>
    <w:rsid w:val="00527796"/>
    <w:rsid w:val="0052786E"/>
    <w:rsid w:val="00527BE2"/>
    <w:rsid w:val="005303F5"/>
    <w:rsid w:val="0053057C"/>
    <w:rsid w:val="00530855"/>
    <w:rsid w:val="00530CEF"/>
    <w:rsid w:val="00530DA2"/>
    <w:rsid w:val="00530FC4"/>
    <w:rsid w:val="005311D6"/>
    <w:rsid w:val="00531274"/>
    <w:rsid w:val="005313CB"/>
    <w:rsid w:val="005315E4"/>
    <w:rsid w:val="0053168A"/>
    <w:rsid w:val="00531935"/>
    <w:rsid w:val="00531AC4"/>
    <w:rsid w:val="00531B82"/>
    <w:rsid w:val="00531B94"/>
    <w:rsid w:val="0053208C"/>
    <w:rsid w:val="005321AC"/>
    <w:rsid w:val="00532463"/>
    <w:rsid w:val="005324D4"/>
    <w:rsid w:val="005325B2"/>
    <w:rsid w:val="005325E0"/>
    <w:rsid w:val="00532868"/>
    <w:rsid w:val="00532903"/>
    <w:rsid w:val="00532D4B"/>
    <w:rsid w:val="00532DB3"/>
    <w:rsid w:val="00532F27"/>
    <w:rsid w:val="00532F71"/>
    <w:rsid w:val="00533239"/>
    <w:rsid w:val="00533263"/>
    <w:rsid w:val="0053337B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D3"/>
    <w:rsid w:val="00534BA0"/>
    <w:rsid w:val="00534E0E"/>
    <w:rsid w:val="00535161"/>
    <w:rsid w:val="005354B7"/>
    <w:rsid w:val="00535589"/>
    <w:rsid w:val="00535664"/>
    <w:rsid w:val="00535CDE"/>
    <w:rsid w:val="00535CE5"/>
    <w:rsid w:val="005361F3"/>
    <w:rsid w:val="00536241"/>
    <w:rsid w:val="0053686D"/>
    <w:rsid w:val="00536CE3"/>
    <w:rsid w:val="00536E7E"/>
    <w:rsid w:val="00536E8A"/>
    <w:rsid w:val="0053745E"/>
    <w:rsid w:val="00537683"/>
    <w:rsid w:val="00537686"/>
    <w:rsid w:val="00537B95"/>
    <w:rsid w:val="00537FFC"/>
    <w:rsid w:val="0054000A"/>
    <w:rsid w:val="00540055"/>
    <w:rsid w:val="005400DA"/>
    <w:rsid w:val="005406B0"/>
    <w:rsid w:val="00540792"/>
    <w:rsid w:val="00540987"/>
    <w:rsid w:val="005409CB"/>
    <w:rsid w:val="00540B77"/>
    <w:rsid w:val="00540D7C"/>
    <w:rsid w:val="00541854"/>
    <w:rsid w:val="00541870"/>
    <w:rsid w:val="00541892"/>
    <w:rsid w:val="00541A07"/>
    <w:rsid w:val="00541A0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BE"/>
    <w:rsid w:val="005441B7"/>
    <w:rsid w:val="0054423D"/>
    <w:rsid w:val="005445DA"/>
    <w:rsid w:val="005447A2"/>
    <w:rsid w:val="0054493D"/>
    <w:rsid w:val="00544A2F"/>
    <w:rsid w:val="00544C2B"/>
    <w:rsid w:val="00544C3F"/>
    <w:rsid w:val="00544DB9"/>
    <w:rsid w:val="00545375"/>
    <w:rsid w:val="0054540E"/>
    <w:rsid w:val="00545562"/>
    <w:rsid w:val="00545619"/>
    <w:rsid w:val="00545BC7"/>
    <w:rsid w:val="005460DA"/>
    <w:rsid w:val="005463B3"/>
    <w:rsid w:val="005463DF"/>
    <w:rsid w:val="005464F2"/>
    <w:rsid w:val="00546D92"/>
    <w:rsid w:val="00546ED3"/>
    <w:rsid w:val="00546FA4"/>
    <w:rsid w:val="005472B5"/>
    <w:rsid w:val="0054734C"/>
    <w:rsid w:val="00547785"/>
    <w:rsid w:val="0054780C"/>
    <w:rsid w:val="00547870"/>
    <w:rsid w:val="005504A3"/>
    <w:rsid w:val="00550506"/>
    <w:rsid w:val="0055056B"/>
    <w:rsid w:val="0055089B"/>
    <w:rsid w:val="005513E1"/>
    <w:rsid w:val="005515FB"/>
    <w:rsid w:val="00551CCC"/>
    <w:rsid w:val="00551D4B"/>
    <w:rsid w:val="00552066"/>
    <w:rsid w:val="005521D5"/>
    <w:rsid w:val="0055229F"/>
    <w:rsid w:val="00552317"/>
    <w:rsid w:val="005523DF"/>
    <w:rsid w:val="005525D1"/>
    <w:rsid w:val="005526FA"/>
    <w:rsid w:val="005527DC"/>
    <w:rsid w:val="00552D38"/>
    <w:rsid w:val="00552EE5"/>
    <w:rsid w:val="005532C5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76F"/>
    <w:rsid w:val="00554880"/>
    <w:rsid w:val="00554E80"/>
    <w:rsid w:val="005550D3"/>
    <w:rsid w:val="005552A2"/>
    <w:rsid w:val="005553DF"/>
    <w:rsid w:val="00555604"/>
    <w:rsid w:val="00555645"/>
    <w:rsid w:val="005556DE"/>
    <w:rsid w:val="00555746"/>
    <w:rsid w:val="005557E0"/>
    <w:rsid w:val="00555D02"/>
    <w:rsid w:val="00555FB0"/>
    <w:rsid w:val="005561D9"/>
    <w:rsid w:val="00556889"/>
    <w:rsid w:val="00556AC6"/>
    <w:rsid w:val="0055711E"/>
    <w:rsid w:val="005577E9"/>
    <w:rsid w:val="0055789F"/>
    <w:rsid w:val="0055795B"/>
    <w:rsid w:val="00557D7F"/>
    <w:rsid w:val="00557D9A"/>
    <w:rsid w:val="00557EE6"/>
    <w:rsid w:val="005603BE"/>
    <w:rsid w:val="00560622"/>
    <w:rsid w:val="005606C4"/>
    <w:rsid w:val="00560A67"/>
    <w:rsid w:val="00560ACB"/>
    <w:rsid w:val="00560C43"/>
    <w:rsid w:val="00560DA3"/>
    <w:rsid w:val="0056108E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79"/>
    <w:rsid w:val="00562BC2"/>
    <w:rsid w:val="00562DB6"/>
    <w:rsid w:val="00562EBF"/>
    <w:rsid w:val="00562F0F"/>
    <w:rsid w:val="0056337A"/>
    <w:rsid w:val="00563A0D"/>
    <w:rsid w:val="00563B8F"/>
    <w:rsid w:val="00563EEE"/>
    <w:rsid w:val="00564167"/>
    <w:rsid w:val="00564272"/>
    <w:rsid w:val="005643C9"/>
    <w:rsid w:val="005645F4"/>
    <w:rsid w:val="00564687"/>
    <w:rsid w:val="0056477D"/>
    <w:rsid w:val="00564BE5"/>
    <w:rsid w:val="00564C12"/>
    <w:rsid w:val="00564D36"/>
    <w:rsid w:val="005650F6"/>
    <w:rsid w:val="00565278"/>
    <w:rsid w:val="0056531C"/>
    <w:rsid w:val="0056547A"/>
    <w:rsid w:val="00565827"/>
    <w:rsid w:val="00565F8A"/>
    <w:rsid w:val="0056627B"/>
    <w:rsid w:val="0056655F"/>
    <w:rsid w:val="00566575"/>
    <w:rsid w:val="005668ED"/>
    <w:rsid w:val="0056692F"/>
    <w:rsid w:val="00566A3E"/>
    <w:rsid w:val="00566C8E"/>
    <w:rsid w:val="00566E92"/>
    <w:rsid w:val="00566E96"/>
    <w:rsid w:val="00566FEB"/>
    <w:rsid w:val="005670FA"/>
    <w:rsid w:val="00567191"/>
    <w:rsid w:val="0056759E"/>
    <w:rsid w:val="005675CB"/>
    <w:rsid w:val="00567CA6"/>
    <w:rsid w:val="00567E60"/>
    <w:rsid w:val="00567EFE"/>
    <w:rsid w:val="005700A8"/>
    <w:rsid w:val="005702B8"/>
    <w:rsid w:val="005707B7"/>
    <w:rsid w:val="005707EF"/>
    <w:rsid w:val="00570860"/>
    <w:rsid w:val="005709A3"/>
    <w:rsid w:val="00570B94"/>
    <w:rsid w:val="00570D40"/>
    <w:rsid w:val="00570F68"/>
    <w:rsid w:val="005718E7"/>
    <w:rsid w:val="00571B8F"/>
    <w:rsid w:val="00571BEB"/>
    <w:rsid w:val="00571D61"/>
    <w:rsid w:val="00571F26"/>
    <w:rsid w:val="00571F39"/>
    <w:rsid w:val="0057207E"/>
    <w:rsid w:val="0057223C"/>
    <w:rsid w:val="00572702"/>
    <w:rsid w:val="00572BE8"/>
    <w:rsid w:val="00572EFE"/>
    <w:rsid w:val="00573030"/>
    <w:rsid w:val="005730A7"/>
    <w:rsid w:val="005730EF"/>
    <w:rsid w:val="0057367F"/>
    <w:rsid w:val="00573A33"/>
    <w:rsid w:val="00573D51"/>
    <w:rsid w:val="00573ECB"/>
    <w:rsid w:val="005743EF"/>
    <w:rsid w:val="00574568"/>
    <w:rsid w:val="00574612"/>
    <w:rsid w:val="0057478A"/>
    <w:rsid w:val="005747DE"/>
    <w:rsid w:val="00574942"/>
    <w:rsid w:val="00574FD2"/>
    <w:rsid w:val="00574FDF"/>
    <w:rsid w:val="00575181"/>
    <w:rsid w:val="005752D0"/>
    <w:rsid w:val="0057534A"/>
    <w:rsid w:val="00575A62"/>
    <w:rsid w:val="00576513"/>
    <w:rsid w:val="0057663C"/>
    <w:rsid w:val="005766BE"/>
    <w:rsid w:val="0057719F"/>
    <w:rsid w:val="00577F63"/>
    <w:rsid w:val="0058027F"/>
    <w:rsid w:val="00580527"/>
    <w:rsid w:val="005805BF"/>
    <w:rsid w:val="00580929"/>
    <w:rsid w:val="00580B47"/>
    <w:rsid w:val="005811D9"/>
    <w:rsid w:val="00581222"/>
    <w:rsid w:val="005812A0"/>
    <w:rsid w:val="005814B5"/>
    <w:rsid w:val="00581589"/>
    <w:rsid w:val="00581695"/>
    <w:rsid w:val="005817BB"/>
    <w:rsid w:val="005818D6"/>
    <w:rsid w:val="005819C8"/>
    <w:rsid w:val="00581BA5"/>
    <w:rsid w:val="00582139"/>
    <w:rsid w:val="00582278"/>
    <w:rsid w:val="005823C5"/>
    <w:rsid w:val="005827D1"/>
    <w:rsid w:val="00582F16"/>
    <w:rsid w:val="0058335E"/>
    <w:rsid w:val="00583493"/>
    <w:rsid w:val="005837FD"/>
    <w:rsid w:val="00583E6D"/>
    <w:rsid w:val="005842B5"/>
    <w:rsid w:val="005847FB"/>
    <w:rsid w:val="00584A48"/>
    <w:rsid w:val="00584C96"/>
    <w:rsid w:val="00584D9B"/>
    <w:rsid w:val="00584F37"/>
    <w:rsid w:val="0058536F"/>
    <w:rsid w:val="00585550"/>
    <w:rsid w:val="005855D3"/>
    <w:rsid w:val="00585E38"/>
    <w:rsid w:val="00585E86"/>
    <w:rsid w:val="00585F5B"/>
    <w:rsid w:val="0058634C"/>
    <w:rsid w:val="00586380"/>
    <w:rsid w:val="0058651C"/>
    <w:rsid w:val="0058659D"/>
    <w:rsid w:val="00586801"/>
    <w:rsid w:val="00586ABF"/>
    <w:rsid w:val="00586AC8"/>
    <w:rsid w:val="00586B01"/>
    <w:rsid w:val="005870C8"/>
    <w:rsid w:val="00587486"/>
    <w:rsid w:val="0058789E"/>
    <w:rsid w:val="005879BE"/>
    <w:rsid w:val="00587BB3"/>
    <w:rsid w:val="00587E69"/>
    <w:rsid w:val="00590342"/>
    <w:rsid w:val="00590497"/>
    <w:rsid w:val="005905CF"/>
    <w:rsid w:val="00590C3A"/>
    <w:rsid w:val="00590C69"/>
    <w:rsid w:val="00590D55"/>
    <w:rsid w:val="00590D7B"/>
    <w:rsid w:val="00590E54"/>
    <w:rsid w:val="00590F91"/>
    <w:rsid w:val="0059139C"/>
    <w:rsid w:val="005914C2"/>
    <w:rsid w:val="005914D6"/>
    <w:rsid w:val="00591943"/>
    <w:rsid w:val="00591AB4"/>
    <w:rsid w:val="00591CC4"/>
    <w:rsid w:val="00591D94"/>
    <w:rsid w:val="00591E53"/>
    <w:rsid w:val="00592243"/>
    <w:rsid w:val="005923CD"/>
    <w:rsid w:val="00592755"/>
    <w:rsid w:val="0059292E"/>
    <w:rsid w:val="00592AAA"/>
    <w:rsid w:val="005938BA"/>
    <w:rsid w:val="00593A4B"/>
    <w:rsid w:val="00593BC2"/>
    <w:rsid w:val="00594074"/>
    <w:rsid w:val="005940F3"/>
    <w:rsid w:val="00594142"/>
    <w:rsid w:val="005941C2"/>
    <w:rsid w:val="005942DD"/>
    <w:rsid w:val="005945C7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5DAD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35E"/>
    <w:rsid w:val="0059746F"/>
    <w:rsid w:val="00597B44"/>
    <w:rsid w:val="00597C1B"/>
    <w:rsid w:val="00597D97"/>
    <w:rsid w:val="00597DAB"/>
    <w:rsid w:val="00597F5C"/>
    <w:rsid w:val="005A02E2"/>
    <w:rsid w:val="005A0840"/>
    <w:rsid w:val="005A08AA"/>
    <w:rsid w:val="005A0C0C"/>
    <w:rsid w:val="005A16FC"/>
    <w:rsid w:val="005A1AF3"/>
    <w:rsid w:val="005A1B18"/>
    <w:rsid w:val="005A1CD5"/>
    <w:rsid w:val="005A2019"/>
    <w:rsid w:val="005A2209"/>
    <w:rsid w:val="005A232B"/>
    <w:rsid w:val="005A2619"/>
    <w:rsid w:val="005A261F"/>
    <w:rsid w:val="005A2666"/>
    <w:rsid w:val="005A2998"/>
    <w:rsid w:val="005A2C77"/>
    <w:rsid w:val="005A3126"/>
    <w:rsid w:val="005A343B"/>
    <w:rsid w:val="005A3F19"/>
    <w:rsid w:val="005A435E"/>
    <w:rsid w:val="005A43CC"/>
    <w:rsid w:val="005A43E2"/>
    <w:rsid w:val="005A507C"/>
    <w:rsid w:val="005A516B"/>
    <w:rsid w:val="005A51A0"/>
    <w:rsid w:val="005A5608"/>
    <w:rsid w:val="005A5619"/>
    <w:rsid w:val="005A57DA"/>
    <w:rsid w:val="005A59B5"/>
    <w:rsid w:val="005A5A20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15FD"/>
    <w:rsid w:val="005B1AA8"/>
    <w:rsid w:val="005B2316"/>
    <w:rsid w:val="005B2516"/>
    <w:rsid w:val="005B263F"/>
    <w:rsid w:val="005B26AC"/>
    <w:rsid w:val="005B2EFC"/>
    <w:rsid w:val="005B3221"/>
    <w:rsid w:val="005B3414"/>
    <w:rsid w:val="005B3738"/>
    <w:rsid w:val="005B3A49"/>
    <w:rsid w:val="005B3A75"/>
    <w:rsid w:val="005B3EEC"/>
    <w:rsid w:val="005B40E4"/>
    <w:rsid w:val="005B4474"/>
    <w:rsid w:val="005B48EC"/>
    <w:rsid w:val="005B5358"/>
    <w:rsid w:val="005B5490"/>
    <w:rsid w:val="005B5694"/>
    <w:rsid w:val="005B5A98"/>
    <w:rsid w:val="005B61EB"/>
    <w:rsid w:val="005B6223"/>
    <w:rsid w:val="005B6378"/>
    <w:rsid w:val="005B6483"/>
    <w:rsid w:val="005B666D"/>
    <w:rsid w:val="005B68A2"/>
    <w:rsid w:val="005B68B7"/>
    <w:rsid w:val="005B6DF2"/>
    <w:rsid w:val="005B7222"/>
    <w:rsid w:val="005B722B"/>
    <w:rsid w:val="005B75B4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AF1"/>
    <w:rsid w:val="005C0E24"/>
    <w:rsid w:val="005C1328"/>
    <w:rsid w:val="005C139A"/>
    <w:rsid w:val="005C1460"/>
    <w:rsid w:val="005C1A03"/>
    <w:rsid w:val="005C1D71"/>
    <w:rsid w:val="005C2317"/>
    <w:rsid w:val="005C2375"/>
    <w:rsid w:val="005C2829"/>
    <w:rsid w:val="005C28F8"/>
    <w:rsid w:val="005C2D51"/>
    <w:rsid w:val="005C2E88"/>
    <w:rsid w:val="005C3413"/>
    <w:rsid w:val="005C3812"/>
    <w:rsid w:val="005C3B48"/>
    <w:rsid w:val="005C3F6F"/>
    <w:rsid w:val="005C4020"/>
    <w:rsid w:val="005C4064"/>
    <w:rsid w:val="005C415B"/>
    <w:rsid w:val="005C4357"/>
    <w:rsid w:val="005C4438"/>
    <w:rsid w:val="005C4467"/>
    <w:rsid w:val="005C4527"/>
    <w:rsid w:val="005C4DDB"/>
    <w:rsid w:val="005C4DEA"/>
    <w:rsid w:val="005C4E55"/>
    <w:rsid w:val="005C523A"/>
    <w:rsid w:val="005C53EA"/>
    <w:rsid w:val="005C56D7"/>
    <w:rsid w:val="005C5E5F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308"/>
    <w:rsid w:val="005C75AC"/>
    <w:rsid w:val="005C761E"/>
    <w:rsid w:val="005C7D8C"/>
    <w:rsid w:val="005C7D9B"/>
    <w:rsid w:val="005C7DB6"/>
    <w:rsid w:val="005D0128"/>
    <w:rsid w:val="005D060A"/>
    <w:rsid w:val="005D08B0"/>
    <w:rsid w:val="005D11E3"/>
    <w:rsid w:val="005D15E3"/>
    <w:rsid w:val="005D1970"/>
    <w:rsid w:val="005D1D93"/>
    <w:rsid w:val="005D2060"/>
    <w:rsid w:val="005D239F"/>
    <w:rsid w:val="005D2483"/>
    <w:rsid w:val="005D268B"/>
    <w:rsid w:val="005D26CD"/>
    <w:rsid w:val="005D286B"/>
    <w:rsid w:val="005D2F1C"/>
    <w:rsid w:val="005D343F"/>
    <w:rsid w:val="005D34F3"/>
    <w:rsid w:val="005D39D0"/>
    <w:rsid w:val="005D3C05"/>
    <w:rsid w:val="005D3E89"/>
    <w:rsid w:val="005D4045"/>
    <w:rsid w:val="005D41DE"/>
    <w:rsid w:val="005D426D"/>
    <w:rsid w:val="005D436F"/>
    <w:rsid w:val="005D47B4"/>
    <w:rsid w:val="005D4AD6"/>
    <w:rsid w:val="005D4B44"/>
    <w:rsid w:val="005D4F6E"/>
    <w:rsid w:val="005D4FBD"/>
    <w:rsid w:val="005D5082"/>
    <w:rsid w:val="005D50C8"/>
    <w:rsid w:val="005D5109"/>
    <w:rsid w:val="005D55DF"/>
    <w:rsid w:val="005D56EB"/>
    <w:rsid w:val="005D5A6D"/>
    <w:rsid w:val="005D6043"/>
    <w:rsid w:val="005D60FE"/>
    <w:rsid w:val="005D6101"/>
    <w:rsid w:val="005D644B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06BD"/>
    <w:rsid w:val="005E14A3"/>
    <w:rsid w:val="005E166F"/>
    <w:rsid w:val="005E1827"/>
    <w:rsid w:val="005E1D6D"/>
    <w:rsid w:val="005E1E48"/>
    <w:rsid w:val="005E1F1B"/>
    <w:rsid w:val="005E2233"/>
    <w:rsid w:val="005E2250"/>
    <w:rsid w:val="005E2550"/>
    <w:rsid w:val="005E2C0A"/>
    <w:rsid w:val="005E2CF4"/>
    <w:rsid w:val="005E2F4F"/>
    <w:rsid w:val="005E3454"/>
    <w:rsid w:val="005E3A64"/>
    <w:rsid w:val="005E3A9F"/>
    <w:rsid w:val="005E3BF5"/>
    <w:rsid w:val="005E3D8B"/>
    <w:rsid w:val="005E3F2F"/>
    <w:rsid w:val="005E421D"/>
    <w:rsid w:val="005E4521"/>
    <w:rsid w:val="005E460F"/>
    <w:rsid w:val="005E473F"/>
    <w:rsid w:val="005E4981"/>
    <w:rsid w:val="005E4993"/>
    <w:rsid w:val="005E4A50"/>
    <w:rsid w:val="005E4D26"/>
    <w:rsid w:val="005E4E36"/>
    <w:rsid w:val="005E4EFD"/>
    <w:rsid w:val="005E5077"/>
    <w:rsid w:val="005E516D"/>
    <w:rsid w:val="005E539C"/>
    <w:rsid w:val="005E568E"/>
    <w:rsid w:val="005E573D"/>
    <w:rsid w:val="005E57BF"/>
    <w:rsid w:val="005E598D"/>
    <w:rsid w:val="005E5AFE"/>
    <w:rsid w:val="005E5BD2"/>
    <w:rsid w:val="005E6604"/>
    <w:rsid w:val="005E6D82"/>
    <w:rsid w:val="005E763B"/>
    <w:rsid w:val="005E7C58"/>
    <w:rsid w:val="005E7DA8"/>
    <w:rsid w:val="005E7EBE"/>
    <w:rsid w:val="005F022F"/>
    <w:rsid w:val="005F0526"/>
    <w:rsid w:val="005F05CF"/>
    <w:rsid w:val="005F061D"/>
    <w:rsid w:val="005F0B07"/>
    <w:rsid w:val="005F0CA7"/>
    <w:rsid w:val="005F1272"/>
    <w:rsid w:val="005F1303"/>
    <w:rsid w:val="005F1550"/>
    <w:rsid w:val="005F164D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F64"/>
    <w:rsid w:val="005F3028"/>
    <w:rsid w:val="005F3231"/>
    <w:rsid w:val="005F3496"/>
    <w:rsid w:val="005F38BD"/>
    <w:rsid w:val="005F396F"/>
    <w:rsid w:val="005F3CFD"/>
    <w:rsid w:val="005F3D7E"/>
    <w:rsid w:val="005F3EA4"/>
    <w:rsid w:val="005F3F50"/>
    <w:rsid w:val="005F41EE"/>
    <w:rsid w:val="005F42E6"/>
    <w:rsid w:val="005F4348"/>
    <w:rsid w:val="005F47F0"/>
    <w:rsid w:val="005F4894"/>
    <w:rsid w:val="005F5252"/>
    <w:rsid w:val="005F54E0"/>
    <w:rsid w:val="005F582C"/>
    <w:rsid w:val="005F5841"/>
    <w:rsid w:val="005F5899"/>
    <w:rsid w:val="005F5F8E"/>
    <w:rsid w:val="005F5FED"/>
    <w:rsid w:val="005F61FC"/>
    <w:rsid w:val="005F6BD9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56A"/>
    <w:rsid w:val="00600719"/>
    <w:rsid w:val="00600734"/>
    <w:rsid w:val="00601523"/>
    <w:rsid w:val="00601B18"/>
    <w:rsid w:val="00601CBA"/>
    <w:rsid w:val="00601E42"/>
    <w:rsid w:val="00601E54"/>
    <w:rsid w:val="00601F13"/>
    <w:rsid w:val="00601FDA"/>
    <w:rsid w:val="00602074"/>
    <w:rsid w:val="00602214"/>
    <w:rsid w:val="00602A72"/>
    <w:rsid w:val="00602D99"/>
    <w:rsid w:val="0060350F"/>
    <w:rsid w:val="0060359A"/>
    <w:rsid w:val="00603815"/>
    <w:rsid w:val="0060398F"/>
    <w:rsid w:val="00603C4E"/>
    <w:rsid w:val="00603D59"/>
    <w:rsid w:val="00603DFF"/>
    <w:rsid w:val="006042E0"/>
    <w:rsid w:val="006043AE"/>
    <w:rsid w:val="00604525"/>
    <w:rsid w:val="006045E6"/>
    <w:rsid w:val="006049B1"/>
    <w:rsid w:val="00604E0B"/>
    <w:rsid w:val="006053E1"/>
    <w:rsid w:val="006054A3"/>
    <w:rsid w:val="00605772"/>
    <w:rsid w:val="0060595B"/>
    <w:rsid w:val="00605B03"/>
    <w:rsid w:val="00605B61"/>
    <w:rsid w:val="00605D01"/>
    <w:rsid w:val="00605D9C"/>
    <w:rsid w:val="00605EDD"/>
    <w:rsid w:val="00606139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525"/>
    <w:rsid w:val="006075E6"/>
    <w:rsid w:val="006076C6"/>
    <w:rsid w:val="0060778F"/>
    <w:rsid w:val="00607817"/>
    <w:rsid w:val="0060784C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2207"/>
    <w:rsid w:val="00612280"/>
    <w:rsid w:val="00612370"/>
    <w:rsid w:val="0061242E"/>
    <w:rsid w:val="00612555"/>
    <w:rsid w:val="00612587"/>
    <w:rsid w:val="006128E6"/>
    <w:rsid w:val="00612919"/>
    <w:rsid w:val="00612AD8"/>
    <w:rsid w:val="00612E35"/>
    <w:rsid w:val="00612EE0"/>
    <w:rsid w:val="0061300D"/>
    <w:rsid w:val="00613460"/>
    <w:rsid w:val="00613514"/>
    <w:rsid w:val="006138D2"/>
    <w:rsid w:val="00613AEF"/>
    <w:rsid w:val="00613BA7"/>
    <w:rsid w:val="00613C61"/>
    <w:rsid w:val="00613E3B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B"/>
    <w:rsid w:val="0061550E"/>
    <w:rsid w:val="006156BE"/>
    <w:rsid w:val="006156E8"/>
    <w:rsid w:val="00615983"/>
    <w:rsid w:val="00615CBD"/>
    <w:rsid w:val="00615E20"/>
    <w:rsid w:val="00615F4B"/>
    <w:rsid w:val="006161E5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A55"/>
    <w:rsid w:val="00617CC0"/>
    <w:rsid w:val="00617F2B"/>
    <w:rsid w:val="00620227"/>
    <w:rsid w:val="006203BD"/>
    <w:rsid w:val="006204F1"/>
    <w:rsid w:val="006207C8"/>
    <w:rsid w:val="006207EC"/>
    <w:rsid w:val="0062088B"/>
    <w:rsid w:val="006209D6"/>
    <w:rsid w:val="00620A40"/>
    <w:rsid w:val="00620ACD"/>
    <w:rsid w:val="006211F1"/>
    <w:rsid w:val="006212CC"/>
    <w:rsid w:val="0062157D"/>
    <w:rsid w:val="0062191F"/>
    <w:rsid w:val="00621DDF"/>
    <w:rsid w:val="00621F61"/>
    <w:rsid w:val="00622177"/>
    <w:rsid w:val="00622269"/>
    <w:rsid w:val="0062243A"/>
    <w:rsid w:val="0062259B"/>
    <w:rsid w:val="00622D8E"/>
    <w:rsid w:val="006234CF"/>
    <w:rsid w:val="0062386F"/>
    <w:rsid w:val="006239B0"/>
    <w:rsid w:val="00623A9C"/>
    <w:rsid w:val="006241F6"/>
    <w:rsid w:val="0062456B"/>
    <w:rsid w:val="00624A3F"/>
    <w:rsid w:val="00624E2B"/>
    <w:rsid w:val="00624FDA"/>
    <w:rsid w:val="006252A6"/>
    <w:rsid w:val="00625481"/>
    <w:rsid w:val="0062555E"/>
    <w:rsid w:val="006255D8"/>
    <w:rsid w:val="00625843"/>
    <w:rsid w:val="0062584D"/>
    <w:rsid w:val="006258B9"/>
    <w:rsid w:val="0062593F"/>
    <w:rsid w:val="00625B36"/>
    <w:rsid w:val="00625CE3"/>
    <w:rsid w:val="00625DC6"/>
    <w:rsid w:val="00625DFA"/>
    <w:rsid w:val="00625F5D"/>
    <w:rsid w:val="00626756"/>
    <w:rsid w:val="00626817"/>
    <w:rsid w:val="0062683B"/>
    <w:rsid w:val="00626898"/>
    <w:rsid w:val="0062690D"/>
    <w:rsid w:val="00626CA8"/>
    <w:rsid w:val="00626E0F"/>
    <w:rsid w:val="0062705A"/>
    <w:rsid w:val="006270B1"/>
    <w:rsid w:val="00627670"/>
    <w:rsid w:val="00627674"/>
    <w:rsid w:val="006277A2"/>
    <w:rsid w:val="006279B6"/>
    <w:rsid w:val="00627A42"/>
    <w:rsid w:val="00627BE3"/>
    <w:rsid w:val="00630228"/>
    <w:rsid w:val="0063050A"/>
    <w:rsid w:val="006308D5"/>
    <w:rsid w:val="00630A1F"/>
    <w:rsid w:val="00630B4A"/>
    <w:rsid w:val="00630CD3"/>
    <w:rsid w:val="006312BF"/>
    <w:rsid w:val="00631CB5"/>
    <w:rsid w:val="00631CC0"/>
    <w:rsid w:val="0063211F"/>
    <w:rsid w:val="0063219E"/>
    <w:rsid w:val="00632677"/>
    <w:rsid w:val="00632679"/>
    <w:rsid w:val="00632760"/>
    <w:rsid w:val="00632AB3"/>
    <w:rsid w:val="00632B6A"/>
    <w:rsid w:val="00632D6F"/>
    <w:rsid w:val="00632F45"/>
    <w:rsid w:val="006330B5"/>
    <w:rsid w:val="00633173"/>
    <w:rsid w:val="006331C1"/>
    <w:rsid w:val="00633528"/>
    <w:rsid w:val="0063361A"/>
    <w:rsid w:val="0063364E"/>
    <w:rsid w:val="00633BB8"/>
    <w:rsid w:val="00633C81"/>
    <w:rsid w:val="00633F79"/>
    <w:rsid w:val="00634285"/>
    <w:rsid w:val="00634457"/>
    <w:rsid w:val="00634AFA"/>
    <w:rsid w:val="00634C6E"/>
    <w:rsid w:val="0063508B"/>
    <w:rsid w:val="006351B0"/>
    <w:rsid w:val="0063522A"/>
    <w:rsid w:val="0063528D"/>
    <w:rsid w:val="00635D78"/>
    <w:rsid w:val="00635D89"/>
    <w:rsid w:val="00635E45"/>
    <w:rsid w:val="00635E73"/>
    <w:rsid w:val="00635F2B"/>
    <w:rsid w:val="00635FFC"/>
    <w:rsid w:val="006361A4"/>
    <w:rsid w:val="0063652A"/>
    <w:rsid w:val="00636546"/>
    <w:rsid w:val="00636A98"/>
    <w:rsid w:val="00636B51"/>
    <w:rsid w:val="00636F35"/>
    <w:rsid w:val="00636FCF"/>
    <w:rsid w:val="00637326"/>
    <w:rsid w:val="00637442"/>
    <w:rsid w:val="00637768"/>
    <w:rsid w:val="00637979"/>
    <w:rsid w:val="006379C9"/>
    <w:rsid w:val="00637AF7"/>
    <w:rsid w:val="00637C7A"/>
    <w:rsid w:val="006404BF"/>
    <w:rsid w:val="006408A9"/>
    <w:rsid w:val="00640952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C94"/>
    <w:rsid w:val="00642CD3"/>
    <w:rsid w:val="00642E26"/>
    <w:rsid w:val="00642F23"/>
    <w:rsid w:val="006431F0"/>
    <w:rsid w:val="006439B0"/>
    <w:rsid w:val="00643A25"/>
    <w:rsid w:val="00643A8C"/>
    <w:rsid w:val="00643BB0"/>
    <w:rsid w:val="006444FE"/>
    <w:rsid w:val="006445FD"/>
    <w:rsid w:val="00644612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995"/>
    <w:rsid w:val="00645B94"/>
    <w:rsid w:val="00645E7A"/>
    <w:rsid w:val="00645EE2"/>
    <w:rsid w:val="00645FA3"/>
    <w:rsid w:val="00645FBA"/>
    <w:rsid w:val="00646140"/>
    <w:rsid w:val="0064624A"/>
    <w:rsid w:val="0064644A"/>
    <w:rsid w:val="006469DC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694"/>
    <w:rsid w:val="0065074F"/>
    <w:rsid w:val="00650B01"/>
    <w:rsid w:val="00650B14"/>
    <w:rsid w:val="00650D4E"/>
    <w:rsid w:val="00650D80"/>
    <w:rsid w:val="00650FCD"/>
    <w:rsid w:val="00651456"/>
    <w:rsid w:val="00651921"/>
    <w:rsid w:val="00651957"/>
    <w:rsid w:val="00651B3E"/>
    <w:rsid w:val="00651CDD"/>
    <w:rsid w:val="00652048"/>
    <w:rsid w:val="006523A4"/>
    <w:rsid w:val="00652422"/>
    <w:rsid w:val="00652702"/>
    <w:rsid w:val="00652F4F"/>
    <w:rsid w:val="00653548"/>
    <w:rsid w:val="006539D4"/>
    <w:rsid w:val="006539D5"/>
    <w:rsid w:val="00653AD5"/>
    <w:rsid w:val="00653DFB"/>
    <w:rsid w:val="00654282"/>
    <w:rsid w:val="0065430E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F2B"/>
    <w:rsid w:val="0065703F"/>
    <w:rsid w:val="006572A6"/>
    <w:rsid w:val="006576E6"/>
    <w:rsid w:val="00657A54"/>
    <w:rsid w:val="00657D77"/>
    <w:rsid w:val="00657F63"/>
    <w:rsid w:val="006600AE"/>
    <w:rsid w:val="0066018E"/>
    <w:rsid w:val="0066036A"/>
    <w:rsid w:val="006603E4"/>
    <w:rsid w:val="0066045C"/>
    <w:rsid w:val="00660624"/>
    <w:rsid w:val="00660806"/>
    <w:rsid w:val="00660C85"/>
    <w:rsid w:val="00660C99"/>
    <w:rsid w:val="00661115"/>
    <w:rsid w:val="006616C4"/>
    <w:rsid w:val="00661A84"/>
    <w:rsid w:val="00661B1E"/>
    <w:rsid w:val="00661F31"/>
    <w:rsid w:val="00661FB6"/>
    <w:rsid w:val="0066205E"/>
    <w:rsid w:val="006620EE"/>
    <w:rsid w:val="0066227D"/>
    <w:rsid w:val="0066263D"/>
    <w:rsid w:val="00662693"/>
    <w:rsid w:val="006626A2"/>
    <w:rsid w:val="006628BC"/>
    <w:rsid w:val="006628EB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D2"/>
    <w:rsid w:val="006641A7"/>
    <w:rsid w:val="00664377"/>
    <w:rsid w:val="00664460"/>
    <w:rsid w:val="0066496C"/>
    <w:rsid w:val="00664AF8"/>
    <w:rsid w:val="00664D02"/>
    <w:rsid w:val="006654DA"/>
    <w:rsid w:val="00665A1F"/>
    <w:rsid w:val="00665DD9"/>
    <w:rsid w:val="00665E60"/>
    <w:rsid w:val="00665F8A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7B5"/>
    <w:rsid w:val="0066789C"/>
    <w:rsid w:val="006678DA"/>
    <w:rsid w:val="00667919"/>
    <w:rsid w:val="006679D9"/>
    <w:rsid w:val="00670CF8"/>
    <w:rsid w:val="00670D49"/>
    <w:rsid w:val="00670DA7"/>
    <w:rsid w:val="00670F1E"/>
    <w:rsid w:val="00670FD1"/>
    <w:rsid w:val="00671F81"/>
    <w:rsid w:val="00672143"/>
    <w:rsid w:val="006722E3"/>
    <w:rsid w:val="0067233A"/>
    <w:rsid w:val="00672359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29C"/>
    <w:rsid w:val="006742EA"/>
    <w:rsid w:val="006745BF"/>
    <w:rsid w:val="006748AC"/>
    <w:rsid w:val="00674AA8"/>
    <w:rsid w:val="00674AEF"/>
    <w:rsid w:val="00674BF8"/>
    <w:rsid w:val="00675284"/>
    <w:rsid w:val="006754CA"/>
    <w:rsid w:val="00675717"/>
    <w:rsid w:val="00675A9C"/>
    <w:rsid w:val="00675DBF"/>
    <w:rsid w:val="00676306"/>
    <w:rsid w:val="006763E0"/>
    <w:rsid w:val="00676526"/>
    <w:rsid w:val="006766FB"/>
    <w:rsid w:val="00676706"/>
    <w:rsid w:val="00676C0A"/>
    <w:rsid w:val="00676E26"/>
    <w:rsid w:val="00676F48"/>
    <w:rsid w:val="00677147"/>
    <w:rsid w:val="00677174"/>
    <w:rsid w:val="006771AD"/>
    <w:rsid w:val="0067737D"/>
    <w:rsid w:val="0067741F"/>
    <w:rsid w:val="00677705"/>
    <w:rsid w:val="00677808"/>
    <w:rsid w:val="00677826"/>
    <w:rsid w:val="00677865"/>
    <w:rsid w:val="00677CBC"/>
    <w:rsid w:val="00680178"/>
    <w:rsid w:val="006801EA"/>
    <w:rsid w:val="00680295"/>
    <w:rsid w:val="00680689"/>
    <w:rsid w:val="0068083F"/>
    <w:rsid w:val="00680884"/>
    <w:rsid w:val="00680B84"/>
    <w:rsid w:val="00680BC6"/>
    <w:rsid w:val="00680D97"/>
    <w:rsid w:val="00680FCF"/>
    <w:rsid w:val="00681049"/>
    <w:rsid w:val="00681311"/>
    <w:rsid w:val="0068135D"/>
    <w:rsid w:val="00681F41"/>
    <w:rsid w:val="00682135"/>
    <w:rsid w:val="00682A71"/>
    <w:rsid w:val="00682F25"/>
    <w:rsid w:val="0068300E"/>
    <w:rsid w:val="006831D3"/>
    <w:rsid w:val="00683322"/>
    <w:rsid w:val="006833DB"/>
    <w:rsid w:val="006833FF"/>
    <w:rsid w:val="00683518"/>
    <w:rsid w:val="00683580"/>
    <w:rsid w:val="00683801"/>
    <w:rsid w:val="00683BA5"/>
    <w:rsid w:val="00684071"/>
    <w:rsid w:val="006844EA"/>
    <w:rsid w:val="00684536"/>
    <w:rsid w:val="00684E05"/>
    <w:rsid w:val="00684E2E"/>
    <w:rsid w:val="0068517A"/>
    <w:rsid w:val="0068521D"/>
    <w:rsid w:val="006854BA"/>
    <w:rsid w:val="00685616"/>
    <w:rsid w:val="00685CF3"/>
    <w:rsid w:val="00685D01"/>
    <w:rsid w:val="00685DD6"/>
    <w:rsid w:val="00685EB4"/>
    <w:rsid w:val="006862A7"/>
    <w:rsid w:val="0068642F"/>
    <w:rsid w:val="0068644A"/>
    <w:rsid w:val="00686577"/>
    <w:rsid w:val="00686779"/>
    <w:rsid w:val="0068687C"/>
    <w:rsid w:val="00686D0C"/>
    <w:rsid w:val="00687001"/>
    <w:rsid w:val="006870B7"/>
    <w:rsid w:val="00687B9A"/>
    <w:rsid w:val="00687DA2"/>
    <w:rsid w:val="00687FDC"/>
    <w:rsid w:val="00690258"/>
    <w:rsid w:val="0069030A"/>
    <w:rsid w:val="00690DA5"/>
    <w:rsid w:val="00690F7B"/>
    <w:rsid w:val="0069180B"/>
    <w:rsid w:val="0069193C"/>
    <w:rsid w:val="00691B13"/>
    <w:rsid w:val="00691E91"/>
    <w:rsid w:val="00692266"/>
    <w:rsid w:val="00692921"/>
    <w:rsid w:val="00692DD8"/>
    <w:rsid w:val="0069318D"/>
    <w:rsid w:val="00693626"/>
    <w:rsid w:val="00693824"/>
    <w:rsid w:val="00693A39"/>
    <w:rsid w:val="00693C4D"/>
    <w:rsid w:val="00693EDB"/>
    <w:rsid w:val="006949D0"/>
    <w:rsid w:val="00694A6B"/>
    <w:rsid w:val="00694E6F"/>
    <w:rsid w:val="00694EA4"/>
    <w:rsid w:val="00695007"/>
    <w:rsid w:val="006951F4"/>
    <w:rsid w:val="006956E6"/>
    <w:rsid w:val="00695714"/>
    <w:rsid w:val="00695893"/>
    <w:rsid w:val="00695907"/>
    <w:rsid w:val="00695BBD"/>
    <w:rsid w:val="00695D65"/>
    <w:rsid w:val="006961BB"/>
    <w:rsid w:val="006961FD"/>
    <w:rsid w:val="006963D5"/>
    <w:rsid w:val="0069646F"/>
    <w:rsid w:val="0069681A"/>
    <w:rsid w:val="00696AA9"/>
    <w:rsid w:val="00696AAC"/>
    <w:rsid w:val="00696B12"/>
    <w:rsid w:val="00696DF0"/>
    <w:rsid w:val="00696E7C"/>
    <w:rsid w:val="006970BF"/>
    <w:rsid w:val="00697247"/>
    <w:rsid w:val="00697461"/>
    <w:rsid w:val="00697585"/>
    <w:rsid w:val="006A030F"/>
    <w:rsid w:val="006A0321"/>
    <w:rsid w:val="006A053A"/>
    <w:rsid w:val="006A08AE"/>
    <w:rsid w:val="006A0A79"/>
    <w:rsid w:val="006A0AC9"/>
    <w:rsid w:val="006A0BC8"/>
    <w:rsid w:val="006A0CBB"/>
    <w:rsid w:val="006A0E41"/>
    <w:rsid w:val="006A1345"/>
    <w:rsid w:val="006A17CC"/>
    <w:rsid w:val="006A1AF9"/>
    <w:rsid w:val="006A1CB8"/>
    <w:rsid w:val="006A2400"/>
    <w:rsid w:val="006A25AA"/>
    <w:rsid w:val="006A27F8"/>
    <w:rsid w:val="006A283F"/>
    <w:rsid w:val="006A2887"/>
    <w:rsid w:val="006A28C9"/>
    <w:rsid w:val="006A2B1C"/>
    <w:rsid w:val="006A2B40"/>
    <w:rsid w:val="006A2B4E"/>
    <w:rsid w:val="006A398A"/>
    <w:rsid w:val="006A3B00"/>
    <w:rsid w:val="006A3DA0"/>
    <w:rsid w:val="006A3DE5"/>
    <w:rsid w:val="006A3E70"/>
    <w:rsid w:val="006A4636"/>
    <w:rsid w:val="006A4E2E"/>
    <w:rsid w:val="006A51AD"/>
    <w:rsid w:val="006A527B"/>
    <w:rsid w:val="006A567F"/>
    <w:rsid w:val="006A57ED"/>
    <w:rsid w:val="006A5F8C"/>
    <w:rsid w:val="006A60A5"/>
    <w:rsid w:val="006A6773"/>
    <w:rsid w:val="006A6927"/>
    <w:rsid w:val="006A6B6E"/>
    <w:rsid w:val="006A6B8B"/>
    <w:rsid w:val="006A6D43"/>
    <w:rsid w:val="006A6DF6"/>
    <w:rsid w:val="006A6F0E"/>
    <w:rsid w:val="006A6F36"/>
    <w:rsid w:val="006A71F7"/>
    <w:rsid w:val="006A74DB"/>
    <w:rsid w:val="006A7B4E"/>
    <w:rsid w:val="006A7D0B"/>
    <w:rsid w:val="006A7DB9"/>
    <w:rsid w:val="006A7F2D"/>
    <w:rsid w:val="006B0138"/>
    <w:rsid w:val="006B0225"/>
    <w:rsid w:val="006B02EE"/>
    <w:rsid w:val="006B0328"/>
    <w:rsid w:val="006B0505"/>
    <w:rsid w:val="006B0550"/>
    <w:rsid w:val="006B0687"/>
    <w:rsid w:val="006B075E"/>
    <w:rsid w:val="006B0ACE"/>
    <w:rsid w:val="006B0B29"/>
    <w:rsid w:val="006B0C79"/>
    <w:rsid w:val="006B0D49"/>
    <w:rsid w:val="006B0F50"/>
    <w:rsid w:val="006B0F74"/>
    <w:rsid w:val="006B1147"/>
    <w:rsid w:val="006B1354"/>
    <w:rsid w:val="006B15D5"/>
    <w:rsid w:val="006B1848"/>
    <w:rsid w:val="006B1B90"/>
    <w:rsid w:val="006B1E0A"/>
    <w:rsid w:val="006B1F00"/>
    <w:rsid w:val="006B2558"/>
    <w:rsid w:val="006B271F"/>
    <w:rsid w:val="006B2738"/>
    <w:rsid w:val="006B2BAD"/>
    <w:rsid w:val="006B2C8E"/>
    <w:rsid w:val="006B329E"/>
    <w:rsid w:val="006B333A"/>
    <w:rsid w:val="006B33EC"/>
    <w:rsid w:val="006B34C4"/>
    <w:rsid w:val="006B3B4D"/>
    <w:rsid w:val="006B4022"/>
    <w:rsid w:val="006B4573"/>
    <w:rsid w:val="006B4F1B"/>
    <w:rsid w:val="006B50BA"/>
    <w:rsid w:val="006B50DE"/>
    <w:rsid w:val="006B52B5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A0"/>
    <w:rsid w:val="006B69AC"/>
    <w:rsid w:val="006B6EAB"/>
    <w:rsid w:val="006B6F0E"/>
    <w:rsid w:val="006B7039"/>
    <w:rsid w:val="006B72C8"/>
    <w:rsid w:val="006B7359"/>
    <w:rsid w:val="006B74D9"/>
    <w:rsid w:val="006B7678"/>
    <w:rsid w:val="006B7713"/>
    <w:rsid w:val="006B78D3"/>
    <w:rsid w:val="006B7AE5"/>
    <w:rsid w:val="006B7B12"/>
    <w:rsid w:val="006C018A"/>
    <w:rsid w:val="006C01DA"/>
    <w:rsid w:val="006C023B"/>
    <w:rsid w:val="006C0250"/>
    <w:rsid w:val="006C0280"/>
    <w:rsid w:val="006C0430"/>
    <w:rsid w:val="006C086A"/>
    <w:rsid w:val="006C09A0"/>
    <w:rsid w:val="006C0ACC"/>
    <w:rsid w:val="006C0B1C"/>
    <w:rsid w:val="006C127D"/>
    <w:rsid w:val="006C15A3"/>
    <w:rsid w:val="006C163E"/>
    <w:rsid w:val="006C168E"/>
    <w:rsid w:val="006C1706"/>
    <w:rsid w:val="006C17A8"/>
    <w:rsid w:val="006C17E0"/>
    <w:rsid w:val="006C1A95"/>
    <w:rsid w:val="006C1D4C"/>
    <w:rsid w:val="006C1F3D"/>
    <w:rsid w:val="006C2655"/>
    <w:rsid w:val="006C2AA2"/>
    <w:rsid w:val="006C2AE0"/>
    <w:rsid w:val="006C2BA2"/>
    <w:rsid w:val="006C2D5E"/>
    <w:rsid w:val="006C350F"/>
    <w:rsid w:val="006C3885"/>
    <w:rsid w:val="006C39AA"/>
    <w:rsid w:val="006C3AFE"/>
    <w:rsid w:val="006C3B2B"/>
    <w:rsid w:val="006C3D35"/>
    <w:rsid w:val="006C3DE0"/>
    <w:rsid w:val="006C3F23"/>
    <w:rsid w:val="006C466F"/>
    <w:rsid w:val="006C481E"/>
    <w:rsid w:val="006C4978"/>
    <w:rsid w:val="006C4ABC"/>
    <w:rsid w:val="006C51DF"/>
    <w:rsid w:val="006C533C"/>
    <w:rsid w:val="006C5479"/>
    <w:rsid w:val="006C5546"/>
    <w:rsid w:val="006C5A0F"/>
    <w:rsid w:val="006C5B29"/>
    <w:rsid w:val="006C5B8C"/>
    <w:rsid w:val="006C5C14"/>
    <w:rsid w:val="006C5D85"/>
    <w:rsid w:val="006C5F7A"/>
    <w:rsid w:val="006C6154"/>
    <w:rsid w:val="006C6526"/>
    <w:rsid w:val="006C6660"/>
    <w:rsid w:val="006C6873"/>
    <w:rsid w:val="006C6906"/>
    <w:rsid w:val="006C6A02"/>
    <w:rsid w:val="006C6C01"/>
    <w:rsid w:val="006C7101"/>
    <w:rsid w:val="006C73D7"/>
    <w:rsid w:val="006C7748"/>
    <w:rsid w:val="006C7ACF"/>
    <w:rsid w:val="006C7E8C"/>
    <w:rsid w:val="006C7ED1"/>
    <w:rsid w:val="006D00EB"/>
    <w:rsid w:val="006D02AB"/>
    <w:rsid w:val="006D0716"/>
    <w:rsid w:val="006D0873"/>
    <w:rsid w:val="006D09AB"/>
    <w:rsid w:val="006D0AD7"/>
    <w:rsid w:val="006D105E"/>
    <w:rsid w:val="006D10A7"/>
    <w:rsid w:val="006D1281"/>
    <w:rsid w:val="006D12CF"/>
    <w:rsid w:val="006D16DD"/>
    <w:rsid w:val="006D170D"/>
    <w:rsid w:val="006D18D9"/>
    <w:rsid w:val="006D1D3F"/>
    <w:rsid w:val="006D1E1A"/>
    <w:rsid w:val="006D2007"/>
    <w:rsid w:val="006D222D"/>
    <w:rsid w:val="006D29B2"/>
    <w:rsid w:val="006D2A25"/>
    <w:rsid w:val="006D2B63"/>
    <w:rsid w:val="006D3981"/>
    <w:rsid w:val="006D39CB"/>
    <w:rsid w:val="006D3C45"/>
    <w:rsid w:val="006D3D61"/>
    <w:rsid w:val="006D3F61"/>
    <w:rsid w:val="006D4043"/>
    <w:rsid w:val="006D427C"/>
    <w:rsid w:val="006D430A"/>
    <w:rsid w:val="006D4533"/>
    <w:rsid w:val="006D45B4"/>
    <w:rsid w:val="006D489C"/>
    <w:rsid w:val="006D4C68"/>
    <w:rsid w:val="006D5030"/>
    <w:rsid w:val="006D50C8"/>
    <w:rsid w:val="006D53EF"/>
    <w:rsid w:val="006D55BA"/>
    <w:rsid w:val="006D56DA"/>
    <w:rsid w:val="006D580B"/>
    <w:rsid w:val="006D5971"/>
    <w:rsid w:val="006D5BDB"/>
    <w:rsid w:val="006D5C76"/>
    <w:rsid w:val="006D6217"/>
    <w:rsid w:val="006D69F2"/>
    <w:rsid w:val="006D6B48"/>
    <w:rsid w:val="006D6C14"/>
    <w:rsid w:val="006D6CEC"/>
    <w:rsid w:val="006D6F57"/>
    <w:rsid w:val="006D73B7"/>
    <w:rsid w:val="006D7524"/>
    <w:rsid w:val="006D75D3"/>
    <w:rsid w:val="006D77B1"/>
    <w:rsid w:val="006D7816"/>
    <w:rsid w:val="006D787C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CF2"/>
    <w:rsid w:val="006E14A6"/>
    <w:rsid w:val="006E16D2"/>
    <w:rsid w:val="006E1EA0"/>
    <w:rsid w:val="006E1FCE"/>
    <w:rsid w:val="006E2907"/>
    <w:rsid w:val="006E2B52"/>
    <w:rsid w:val="006E2BA7"/>
    <w:rsid w:val="006E2DF2"/>
    <w:rsid w:val="006E3064"/>
    <w:rsid w:val="006E3178"/>
    <w:rsid w:val="006E33BA"/>
    <w:rsid w:val="006E35AB"/>
    <w:rsid w:val="006E3D9C"/>
    <w:rsid w:val="006E3E6F"/>
    <w:rsid w:val="006E3F88"/>
    <w:rsid w:val="006E4089"/>
    <w:rsid w:val="006E446E"/>
    <w:rsid w:val="006E4514"/>
    <w:rsid w:val="006E468D"/>
    <w:rsid w:val="006E47D4"/>
    <w:rsid w:val="006E4974"/>
    <w:rsid w:val="006E4A7A"/>
    <w:rsid w:val="006E4B10"/>
    <w:rsid w:val="006E545B"/>
    <w:rsid w:val="006E5634"/>
    <w:rsid w:val="006E5BE6"/>
    <w:rsid w:val="006E5C26"/>
    <w:rsid w:val="006E5C9F"/>
    <w:rsid w:val="006E5D1C"/>
    <w:rsid w:val="006E5E7C"/>
    <w:rsid w:val="006E5FBE"/>
    <w:rsid w:val="006E6202"/>
    <w:rsid w:val="006E66AC"/>
    <w:rsid w:val="006E6904"/>
    <w:rsid w:val="006E6ADE"/>
    <w:rsid w:val="006E6C08"/>
    <w:rsid w:val="006E6DCA"/>
    <w:rsid w:val="006E6DFE"/>
    <w:rsid w:val="006E6E4E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858"/>
    <w:rsid w:val="006F090D"/>
    <w:rsid w:val="006F0916"/>
    <w:rsid w:val="006F0D03"/>
    <w:rsid w:val="006F0D46"/>
    <w:rsid w:val="006F15C6"/>
    <w:rsid w:val="006F1C46"/>
    <w:rsid w:val="006F1CCB"/>
    <w:rsid w:val="006F1CD8"/>
    <w:rsid w:val="006F205D"/>
    <w:rsid w:val="006F208D"/>
    <w:rsid w:val="006F20E8"/>
    <w:rsid w:val="006F216F"/>
    <w:rsid w:val="006F22C3"/>
    <w:rsid w:val="006F26DE"/>
    <w:rsid w:val="006F287F"/>
    <w:rsid w:val="006F2938"/>
    <w:rsid w:val="006F2AD7"/>
    <w:rsid w:val="006F2CFB"/>
    <w:rsid w:val="006F2D5A"/>
    <w:rsid w:val="006F32E4"/>
    <w:rsid w:val="006F36EE"/>
    <w:rsid w:val="006F3888"/>
    <w:rsid w:val="006F3923"/>
    <w:rsid w:val="006F398A"/>
    <w:rsid w:val="006F3D59"/>
    <w:rsid w:val="006F3F6C"/>
    <w:rsid w:val="006F400C"/>
    <w:rsid w:val="006F40D2"/>
    <w:rsid w:val="006F43A2"/>
    <w:rsid w:val="006F46C1"/>
    <w:rsid w:val="006F4870"/>
    <w:rsid w:val="006F48DC"/>
    <w:rsid w:val="006F4C39"/>
    <w:rsid w:val="006F4F64"/>
    <w:rsid w:val="006F51D7"/>
    <w:rsid w:val="006F5290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487"/>
    <w:rsid w:val="006F6C91"/>
    <w:rsid w:val="006F6E1E"/>
    <w:rsid w:val="006F702C"/>
    <w:rsid w:val="006F7325"/>
    <w:rsid w:val="006F74FB"/>
    <w:rsid w:val="006F783C"/>
    <w:rsid w:val="006F7946"/>
    <w:rsid w:val="006F7A88"/>
    <w:rsid w:val="006F7D9A"/>
    <w:rsid w:val="006F7EE2"/>
    <w:rsid w:val="0070019C"/>
    <w:rsid w:val="007003ED"/>
    <w:rsid w:val="0070047D"/>
    <w:rsid w:val="00700669"/>
    <w:rsid w:val="00700A30"/>
    <w:rsid w:val="00700B1E"/>
    <w:rsid w:val="00700E3C"/>
    <w:rsid w:val="0070110E"/>
    <w:rsid w:val="00701210"/>
    <w:rsid w:val="00701451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507"/>
    <w:rsid w:val="0070355C"/>
    <w:rsid w:val="00703959"/>
    <w:rsid w:val="00703A58"/>
    <w:rsid w:val="00703C36"/>
    <w:rsid w:val="00703D7E"/>
    <w:rsid w:val="00703EE2"/>
    <w:rsid w:val="00703F48"/>
    <w:rsid w:val="0070420B"/>
    <w:rsid w:val="0070431A"/>
    <w:rsid w:val="00704482"/>
    <w:rsid w:val="007046F8"/>
    <w:rsid w:val="00704820"/>
    <w:rsid w:val="0070486F"/>
    <w:rsid w:val="00704C60"/>
    <w:rsid w:val="00704E02"/>
    <w:rsid w:val="00704F06"/>
    <w:rsid w:val="00704FE4"/>
    <w:rsid w:val="007051B2"/>
    <w:rsid w:val="00705288"/>
    <w:rsid w:val="0070651D"/>
    <w:rsid w:val="00706783"/>
    <w:rsid w:val="00706A13"/>
    <w:rsid w:val="00706A6E"/>
    <w:rsid w:val="00706AAB"/>
    <w:rsid w:val="00706B5B"/>
    <w:rsid w:val="00706CD7"/>
    <w:rsid w:val="00706D57"/>
    <w:rsid w:val="00706DD6"/>
    <w:rsid w:val="007070F8"/>
    <w:rsid w:val="00707423"/>
    <w:rsid w:val="00707675"/>
    <w:rsid w:val="00707AED"/>
    <w:rsid w:val="00707B07"/>
    <w:rsid w:val="00707B26"/>
    <w:rsid w:val="00707E16"/>
    <w:rsid w:val="00710261"/>
    <w:rsid w:val="007103E5"/>
    <w:rsid w:val="00710662"/>
    <w:rsid w:val="007108EB"/>
    <w:rsid w:val="00710A10"/>
    <w:rsid w:val="007110DE"/>
    <w:rsid w:val="00711388"/>
    <w:rsid w:val="007115D3"/>
    <w:rsid w:val="0071180A"/>
    <w:rsid w:val="00711A80"/>
    <w:rsid w:val="00712078"/>
    <w:rsid w:val="00712247"/>
    <w:rsid w:val="0071247C"/>
    <w:rsid w:val="00712528"/>
    <w:rsid w:val="00712759"/>
    <w:rsid w:val="0071277C"/>
    <w:rsid w:val="00712B3B"/>
    <w:rsid w:val="00712E7E"/>
    <w:rsid w:val="00713125"/>
    <w:rsid w:val="00713325"/>
    <w:rsid w:val="0071346B"/>
    <w:rsid w:val="00713746"/>
    <w:rsid w:val="007137D4"/>
    <w:rsid w:val="00713A0B"/>
    <w:rsid w:val="00713A6C"/>
    <w:rsid w:val="00713CA3"/>
    <w:rsid w:val="00714752"/>
    <w:rsid w:val="00714B29"/>
    <w:rsid w:val="00715047"/>
    <w:rsid w:val="00715450"/>
    <w:rsid w:val="007156BB"/>
    <w:rsid w:val="00715819"/>
    <w:rsid w:val="00715D80"/>
    <w:rsid w:val="00715E74"/>
    <w:rsid w:val="00715F22"/>
    <w:rsid w:val="00716040"/>
    <w:rsid w:val="0071604A"/>
    <w:rsid w:val="00716163"/>
    <w:rsid w:val="007161B2"/>
    <w:rsid w:val="007163ED"/>
    <w:rsid w:val="0071643A"/>
    <w:rsid w:val="007164F9"/>
    <w:rsid w:val="0071656C"/>
    <w:rsid w:val="007165AE"/>
    <w:rsid w:val="007165D4"/>
    <w:rsid w:val="00716663"/>
    <w:rsid w:val="0071675E"/>
    <w:rsid w:val="0071679A"/>
    <w:rsid w:val="0071687C"/>
    <w:rsid w:val="00716990"/>
    <w:rsid w:val="00716C30"/>
    <w:rsid w:val="00716E3D"/>
    <w:rsid w:val="00716FF5"/>
    <w:rsid w:val="00716FFA"/>
    <w:rsid w:val="007172D0"/>
    <w:rsid w:val="00717373"/>
    <w:rsid w:val="0071743C"/>
    <w:rsid w:val="0071749A"/>
    <w:rsid w:val="00717519"/>
    <w:rsid w:val="0071762D"/>
    <w:rsid w:val="00717872"/>
    <w:rsid w:val="00717CC6"/>
    <w:rsid w:val="0072022F"/>
    <w:rsid w:val="00720C10"/>
    <w:rsid w:val="00720CE2"/>
    <w:rsid w:val="007211BF"/>
    <w:rsid w:val="00721655"/>
    <w:rsid w:val="007216B2"/>
    <w:rsid w:val="007218C0"/>
    <w:rsid w:val="00721D99"/>
    <w:rsid w:val="00721EA2"/>
    <w:rsid w:val="00722089"/>
    <w:rsid w:val="00722249"/>
    <w:rsid w:val="0072237B"/>
    <w:rsid w:val="0072237F"/>
    <w:rsid w:val="00722877"/>
    <w:rsid w:val="0072297C"/>
    <w:rsid w:val="00722BDF"/>
    <w:rsid w:val="00722F01"/>
    <w:rsid w:val="00722FC1"/>
    <w:rsid w:val="00723125"/>
    <w:rsid w:val="00723415"/>
    <w:rsid w:val="007235FA"/>
    <w:rsid w:val="0072391C"/>
    <w:rsid w:val="00723EC7"/>
    <w:rsid w:val="00723EC8"/>
    <w:rsid w:val="00724F66"/>
    <w:rsid w:val="0072515B"/>
    <w:rsid w:val="00725309"/>
    <w:rsid w:val="007254D6"/>
    <w:rsid w:val="007255D4"/>
    <w:rsid w:val="00725876"/>
    <w:rsid w:val="007259BC"/>
    <w:rsid w:val="00725A5B"/>
    <w:rsid w:val="00725C18"/>
    <w:rsid w:val="00725EAB"/>
    <w:rsid w:val="00725F71"/>
    <w:rsid w:val="007260E9"/>
    <w:rsid w:val="00726196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E47"/>
    <w:rsid w:val="00726ED1"/>
    <w:rsid w:val="00726F78"/>
    <w:rsid w:val="0072705A"/>
    <w:rsid w:val="007270BE"/>
    <w:rsid w:val="007300ED"/>
    <w:rsid w:val="007302BE"/>
    <w:rsid w:val="0073075A"/>
    <w:rsid w:val="0073086F"/>
    <w:rsid w:val="00730D02"/>
    <w:rsid w:val="00730DFD"/>
    <w:rsid w:val="00730F50"/>
    <w:rsid w:val="00731970"/>
    <w:rsid w:val="00731A36"/>
    <w:rsid w:val="00731A50"/>
    <w:rsid w:val="00732113"/>
    <w:rsid w:val="007326C5"/>
    <w:rsid w:val="00732F58"/>
    <w:rsid w:val="00733485"/>
    <w:rsid w:val="007334FD"/>
    <w:rsid w:val="0073353D"/>
    <w:rsid w:val="007336EF"/>
    <w:rsid w:val="007339BB"/>
    <w:rsid w:val="00733A12"/>
    <w:rsid w:val="00733C84"/>
    <w:rsid w:val="00733D26"/>
    <w:rsid w:val="00733ED4"/>
    <w:rsid w:val="00733F3B"/>
    <w:rsid w:val="007340AB"/>
    <w:rsid w:val="007342DA"/>
    <w:rsid w:val="00734759"/>
    <w:rsid w:val="00734857"/>
    <w:rsid w:val="0073498F"/>
    <w:rsid w:val="00734CC1"/>
    <w:rsid w:val="00734FCF"/>
    <w:rsid w:val="00735115"/>
    <w:rsid w:val="007354F6"/>
    <w:rsid w:val="0073564B"/>
    <w:rsid w:val="00735659"/>
    <w:rsid w:val="00735A9D"/>
    <w:rsid w:val="00735C81"/>
    <w:rsid w:val="00735FC8"/>
    <w:rsid w:val="0073641C"/>
    <w:rsid w:val="00736980"/>
    <w:rsid w:val="00736C24"/>
    <w:rsid w:val="00737149"/>
    <w:rsid w:val="007372AC"/>
    <w:rsid w:val="0073794D"/>
    <w:rsid w:val="00737D71"/>
    <w:rsid w:val="00737DB1"/>
    <w:rsid w:val="00740055"/>
    <w:rsid w:val="007404BB"/>
    <w:rsid w:val="00740C9B"/>
    <w:rsid w:val="00740EE0"/>
    <w:rsid w:val="00740F60"/>
    <w:rsid w:val="00740FEA"/>
    <w:rsid w:val="00741106"/>
    <w:rsid w:val="007411AC"/>
    <w:rsid w:val="007412E4"/>
    <w:rsid w:val="007413C6"/>
    <w:rsid w:val="007415CD"/>
    <w:rsid w:val="007418CA"/>
    <w:rsid w:val="00741B2F"/>
    <w:rsid w:val="0074234E"/>
    <w:rsid w:val="007424C7"/>
    <w:rsid w:val="0074279E"/>
    <w:rsid w:val="007429EE"/>
    <w:rsid w:val="00742B4B"/>
    <w:rsid w:val="00742D78"/>
    <w:rsid w:val="00742EDA"/>
    <w:rsid w:val="00743233"/>
    <w:rsid w:val="00743974"/>
    <w:rsid w:val="00743AE0"/>
    <w:rsid w:val="00743CCE"/>
    <w:rsid w:val="00743D04"/>
    <w:rsid w:val="00743F1A"/>
    <w:rsid w:val="0074408C"/>
    <w:rsid w:val="0074435C"/>
    <w:rsid w:val="007443D5"/>
    <w:rsid w:val="00744834"/>
    <w:rsid w:val="007448C3"/>
    <w:rsid w:val="00744DBA"/>
    <w:rsid w:val="00744E34"/>
    <w:rsid w:val="0074506B"/>
    <w:rsid w:val="007450C2"/>
    <w:rsid w:val="0074543E"/>
    <w:rsid w:val="00745829"/>
    <w:rsid w:val="00745B4C"/>
    <w:rsid w:val="00745C63"/>
    <w:rsid w:val="00745E58"/>
    <w:rsid w:val="0074633E"/>
    <w:rsid w:val="0074698E"/>
    <w:rsid w:val="007469EA"/>
    <w:rsid w:val="00746D8F"/>
    <w:rsid w:val="007472BA"/>
    <w:rsid w:val="00747530"/>
    <w:rsid w:val="00747553"/>
    <w:rsid w:val="007477D8"/>
    <w:rsid w:val="00747A2E"/>
    <w:rsid w:val="00747C8F"/>
    <w:rsid w:val="00747D6B"/>
    <w:rsid w:val="007501AB"/>
    <w:rsid w:val="0075022A"/>
    <w:rsid w:val="00750348"/>
    <w:rsid w:val="0075041F"/>
    <w:rsid w:val="00750595"/>
    <w:rsid w:val="00750AF4"/>
    <w:rsid w:val="00750D41"/>
    <w:rsid w:val="00750FF7"/>
    <w:rsid w:val="00751410"/>
    <w:rsid w:val="0075198F"/>
    <w:rsid w:val="00751ADF"/>
    <w:rsid w:val="00751C0E"/>
    <w:rsid w:val="00751EF0"/>
    <w:rsid w:val="0075247A"/>
    <w:rsid w:val="007529FE"/>
    <w:rsid w:val="00752CCE"/>
    <w:rsid w:val="00752D96"/>
    <w:rsid w:val="0075338C"/>
    <w:rsid w:val="00753CFE"/>
    <w:rsid w:val="00753D3C"/>
    <w:rsid w:val="00753F6A"/>
    <w:rsid w:val="0075400B"/>
    <w:rsid w:val="007544B0"/>
    <w:rsid w:val="007545C8"/>
    <w:rsid w:val="007545EC"/>
    <w:rsid w:val="00754678"/>
    <w:rsid w:val="007546C6"/>
    <w:rsid w:val="007548F4"/>
    <w:rsid w:val="00754D27"/>
    <w:rsid w:val="00755626"/>
    <w:rsid w:val="00755D63"/>
    <w:rsid w:val="0075605B"/>
    <w:rsid w:val="0075669A"/>
    <w:rsid w:val="00756A67"/>
    <w:rsid w:val="00756E97"/>
    <w:rsid w:val="0075738C"/>
    <w:rsid w:val="00757823"/>
    <w:rsid w:val="0075791B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950"/>
    <w:rsid w:val="00760A03"/>
    <w:rsid w:val="00760A12"/>
    <w:rsid w:val="00760B59"/>
    <w:rsid w:val="00761126"/>
    <w:rsid w:val="00761478"/>
    <w:rsid w:val="007619AC"/>
    <w:rsid w:val="00761ACA"/>
    <w:rsid w:val="0076202C"/>
    <w:rsid w:val="00762807"/>
    <w:rsid w:val="00762D36"/>
    <w:rsid w:val="00762D66"/>
    <w:rsid w:val="00762E61"/>
    <w:rsid w:val="007630C7"/>
    <w:rsid w:val="0076320F"/>
    <w:rsid w:val="007633C3"/>
    <w:rsid w:val="0076396F"/>
    <w:rsid w:val="00763BC2"/>
    <w:rsid w:val="00763D7A"/>
    <w:rsid w:val="00763F0A"/>
    <w:rsid w:val="00763FF2"/>
    <w:rsid w:val="007641BA"/>
    <w:rsid w:val="00764263"/>
    <w:rsid w:val="00764285"/>
    <w:rsid w:val="007648BC"/>
    <w:rsid w:val="00764B37"/>
    <w:rsid w:val="00764D39"/>
    <w:rsid w:val="00764F7A"/>
    <w:rsid w:val="00764F94"/>
    <w:rsid w:val="00765124"/>
    <w:rsid w:val="007655B7"/>
    <w:rsid w:val="00765799"/>
    <w:rsid w:val="00765B6C"/>
    <w:rsid w:val="00766119"/>
    <w:rsid w:val="00766178"/>
    <w:rsid w:val="00766215"/>
    <w:rsid w:val="00766280"/>
    <w:rsid w:val="007663DC"/>
    <w:rsid w:val="00766896"/>
    <w:rsid w:val="00766AAB"/>
    <w:rsid w:val="00766F69"/>
    <w:rsid w:val="00766F98"/>
    <w:rsid w:val="0076704C"/>
    <w:rsid w:val="00767265"/>
    <w:rsid w:val="007675DF"/>
    <w:rsid w:val="00767FC6"/>
    <w:rsid w:val="0077024D"/>
    <w:rsid w:val="0077039B"/>
    <w:rsid w:val="007707AB"/>
    <w:rsid w:val="00770C78"/>
    <w:rsid w:val="00770E0C"/>
    <w:rsid w:val="00770E77"/>
    <w:rsid w:val="00770EEC"/>
    <w:rsid w:val="00771263"/>
    <w:rsid w:val="00771620"/>
    <w:rsid w:val="0077171C"/>
    <w:rsid w:val="00771A85"/>
    <w:rsid w:val="00772109"/>
    <w:rsid w:val="00772253"/>
    <w:rsid w:val="00772390"/>
    <w:rsid w:val="007723A9"/>
    <w:rsid w:val="0077269E"/>
    <w:rsid w:val="00772936"/>
    <w:rsid w:val="00772CE6"/>
    <w:rsid w:val="00772EE8"/>
    <w:rsid w:val="007732A3"/>
    <w:rsid w:val="0077352D"/>
    <w:rsid w:val="007737C9"/>
    <w:rsid w:val="007738EF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4F2"/>
    <w:rsid w:val="00774E11"/>
    <w:rsid w:val="00774EC6"/>
    <w:rsid w:val="00775384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70C5"/>
    <w:rsid w:val="0077777E"/>
    <w:rsid w:val="00777A7C"/>
    <w:rsid w:val="00777BD4"/>
    <w:rsid w:val="0078022B"/>
    <w:rsid w:val="00780887"/>
    <w:rsid w:val="00780AEA"/>
    <w:rsid w:val="00780D49"/>
    <w:rsid w:val="007811C7"/>
    <w:rsid w:val="007816BA"/>
    <w:rsid w:val="007817D4"/>
    <w:rsid w:val="007819D8"/>
    <w:rsid w:val="00781E72"/>
    <w:rsid w:val="007823B6"/>
    <w:rsid w:val="007824DC"/>
    <w:rsid w:val="00782530"/>
    <w:rsid w:val="00782602"/>
    <w:rsid w:val="00783A2E"/>
    <w:rsid w:val="00784022"/>
    <w:rsid w:val="007844BC"/>
    <w:rsid w:val="007844DB"/>
    <w:rsid w:val="0078455E"/>
    <w:rsid w:val="007846D4"/>
    <w:rsid w:val="00784BBC"/>
    <w:rsid w:val="00784CD7"/>
    <w:rsid w:val="00784D0E"/>
    <w:rsid w:val="00784FE1"/>
    <w:rsid w:val="00785332"/>
    <w:rsid w:val="00785370"/>
    <w:rsid w:val="0078538A"/>
    <w:rsid w:val="007855B4"/>
    <w:rsid w:val="007857B0"/>
    <w:rsid w:val="00785A83"/>
    <w:rsid w:val="00785ADF"/>
    <w:rsid w:val="00785E6F"/>
    <w:rsid w:val="00785FA2"/>
    <w:rsid w:val="007862D9"/>
    <w:rsid w:val="00786700"/>
    <w:rsid w:val="007867AC"/>
    <w:rsid w:val="00786974"/>
    <w:rsid w:val="00786AE9"/>
    <w:rsid w:val="00786D48"/>
    <w:rsid w:val="00786F3D"/>
    <w:rsid w:val="0078714D"/>
    <w:rsid w:val="00787432"/>
    <w:rsid w:val="00787521"/>
    <w:rsid w:val="00787B0E"/>
    <w:rsid w:val="00787DEC"/>
    <w:rsid w:val="00787F07"/>
    <w:rsid w:val="00790211"/>
    <w:rsid w:val="007903B0"/>
    <w:rsid w:val="00790521"/>
    <w:rsid w:val="007908CC"/>
    <w:rsid w:val="00790A27"/>
    <w:rsid w:val="00790D43"/>
    <w:rsid w:val="00790F90"/>
    <w:rsid w:val="007912C6"/>
    <w:rsid w:val="0079165F"/>
    <w:rsid w:val="0079170E"/>
    <w:rsid w:val="007918D5"/>
    <w:rsid w:val="00791C1E"/>
    <w:rsid w:val="00792183"/>
    <w:rsid w:val="007924E4"/>
    <w:rsid w:val="00792582"/>
    <w:rsid w:val="007926B3"/>
    <w:rsid w:val="00792935"/>
    <w:rsid w:val="00792CE2"/>
    <w:rsid w:val="00792CFD"/>
    <w:rsid w:val="00792F6F"/>
    <w:rsid w:val="00793121"/>
    <w:rsid w:val="00793259"/>
    <w:rsid w:val="0079344F"/>
    <w:rsid w:val="0079356C"/>
    <w:rsid w:val="0079367D"/>
    <w:rsid w:val="00793B70"/>
    <w:rsid w:val="00794480"/>
    <w:rsid w:val="00794592"/>
    <w:rsid w:val="0079469A"/>
    <w:rsid w:val="007949A4"/>
    <w:rsid w:val="007949BF"/>
    <w:rsid w:val="00794CF3"/>
    <w:rsid w:val="00795B40"/>
    <w:rsid w:val="00795ED4"/>
    <w:rsid w:val="007960AC"/>
    <w:rsid w:val="00796189"/>
    <w:rsid w:val="007961B1"/>
    <w:rsid w:val="00796C0E"/>
    <w:rsid w:val="00796DF9"/>
    <w:rsid w:val="00796F6C"/>
    <w:rsid w:val="007977A8"/>
    <w:rsid w:val="007977C9"/>
    <w:rsid w:val="00797924"/>
    <w:rsid w:val="007979B7"/>
    <w:rsid w:val="00797AB1"/>
    <w:rsid w:val="00797BE5"/>
    <w:rsid w:val="00797CD7"/>
    <w:rsid w:val="00797E43"/>
    <w:rsid w:val="00797EA5"/>
    <w:rsid w:val="00797F29"/>
    <w:rsid w:val="007A0109"/>
    <w:rsid w:val="007A0314"/>
    <w:rsid w:val="007A062E"/>
    <w:rsid w:val="007A07EC"/>
    <w:rsid w:val="007A0944"/>
    <w:rsid w:val="007A0A4E"/>
    <w:rsid w:val="007A0B3D"/>
    <w:rsid w:val="007A0B93"/>
    <w:rsid w:val="007A0C45"/>
    <w:rsid w:val="007A0F5C"/>
    <w:rsid w:val="007A0F8F"/>
    <w:rsid w:val="007A116C"/>
    <w:rsid w:val="007A14B4"/>
    <w:rsid w:val="007A18C9"/>
    <w:rsid w:val="007A19FA"/>
    <w:rsid w:val="007A1AEF"/>
    <w:rsid w:val="007A1F80"/>
    <w:rsid w:val="007A208D"/>
    <w:rsid w:val="007A20D2"/>
    <w:rsid w:val="007A21FB"/>
    <w:rsid w:val="007A25D4"/>
    <w:rsid w:val="007A2839"/>
    <w:rsid w:val="007A286C"/>
    <w:rsid w:val="007A2B03"/>
    <w:rsid w:val="007A3049"/>
    <w:rsid w:val="007A30EF"/>
    <w:rsid w:val="007A424C"/>
    <w:rsid w:val="007A43D7"/>
    <w:rsid w:val="007A4434"/>
    <w:rsid w:val="007A471E"/>
    <w:rsid w:val="007A507E"/>
    <w:rsid w:val="007A5185"/>
    <w:rsid w:val="007A5288"/>
    <w:rsid w:val="007A5373"/>
    <w:rsid w:val="007A53F7"/>
    <w:rsid w:val="007A55AA"/>
    <w:rsid w:val="007A58BF"/>
    <w:rsid w:val="007A594B"/>
    <w:rsid w:val="007A5B1D"/>
    <w:rsid w:val="007A6100"/>
    <w:rsid w:val="007A66DB"/>
    <w:rsid w:val="007A67D1"/>
    <w:rsid w:val="007A6B6B"/>
    <w:rsid w:val="007A6BAE"/>
    <w:rsid w:val="007A71AC"/>
    <w:rsid w:val="007A72BB"/>
    <w:rsid w:val="007A7686"/>
    <w:rsid w:val="007A7D92"/>
    <w:rsid w:val="007A7DA8"/>
    <w:rsid w:val="007B0277"/>
    <w:rsid w:val="007B056A"/>
    <w:rsid w:val="007B0DEA"/>
    <w:rsid w:val="007B135D"/>
    <w:rsid w:val="007B1463"/>
    <w:rsid w:val="007B147B"/>
    <w:rsid w:val="007B15AE"/>
    <w:rsid w:val="007B16B9"/>
    <w:rsid w:val="007B18F2"/>
    <w:rsid w:val="007B1EA0"/>
    <w:rsid w:val="007B1F3A"/>
    <w:rsid w:val="007B1FCB"/>
    <w:rsid w:val="007B201B"/>
    <w:rsid w:val="007B2116"/>
    <w:rsid w:val="007B22D1"/>
    <w:rsid w:val="007B2468"/>
    <w:rsid w:val="007B2558"/>
    <w:rsid w:val="007B25AC"/>
    <w:rsid w:val="007B2B1C"/>
    <w:rsid w:val="007B2B44"/>
    <w:rsid w:val="007B2E34"/>
    <w:rsid w:val="007B3124"/>
    <w:rsid w:val="007B3335"/>
    <w:rsid w:val="007B34AB"/>
    <w:rsid w:val="007B352C"/>
    <w:rsid w:val="007B3790"/>
    <w:rsid w:val="007B3AE0"/>
    <w:rsid w:val="007B3C5C"/>
    <w:rsid w:val="007B3CF1"/>
    <w:rsid w:val="007B43ED"/>
    <w:rsid w:val="007B471E"/>
    <w:rsid w:val="007B513B"/>
    <w:rsid w:val="007B51F3"/>
    <w:rsid w:val="007B5467"/>
    <w:rsid w:val="007B573A"/>
    <w:rsid w:val="007B599D"/>
    <w:rsid w:val="007B5CA0"/>
    <w:rsid w:val="007B5D58"/>
    <w:rsid w:val="007B5E7D"/>
    <w:rsid w:val="007B6227"/>
    <w:rsid w:val="007B62E3"/>
    <w:rsid w:val="007B6524"/>
    <w:rsid w:val="007B6647"/>
    <w:rsid w:val="007B69C7"/>
    <w:rsid w:val="007B6B0D"/>
    <w:rsid w:val="007B701C"/>
    <w:rsid w:val="007B7392"/>
    <w:rsid w:val="007B7517"/>
    <w:rsid w:val="007B76F3"/>
    <w:rsid w:val="007B7878"/>
    <w:rsid w:val="007B7B49"/>
    <w:rsid w:val="007B7B4A"/>
    <w:rsid w:val="007B7F90"/>
    <w:rsid w:val="007C0182"/>
    <w:rsid w:val="007C02D1"/>
    <w:rsid w:val="007C0425"/>
    <w:rsid w:val="007C0639"/>
    <w:rsid w:val="007C0795"/>
    <w:rsid w:val="007C089B"/>
    <w:rsid w:val="007C0B7C"/>
    <w:rsid w:val="007C0E58"/>
    <w:rsid w:val="007C14E2"/>
    <w:rsid w:val="007C189C"/>
    <w:rsid w:val="007C20B8"/>
    <w:rsid w:val="007C27D5"/>
    <w:rsid w:val="007C2A62"/>
    <w:rsid w:val="007C2B3A"/>
    <w:rsid w:val="007C2C74"/>
    <w:rsid w:val="007C2C75"/>
    <w:rsid w:val="007C31E0"/>
    <w:rsid w:val="007C369C"/>
    <w:rsid w:val="007C39C4"/>
    <w:rsid w:val="007C3E92"/>
    <w:rsid w:val="007C3ECA"/>
    <w:rsid w:val="007C416F"/>
    <w:rsid w:val="007C442E"/>
    <w:rsid w:val="007C4447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6011"/>
    <w:rsid w:val="007C67EA"/>
    <w:rsid w:val="007C696D"/>
    <w:rsid w:val="007C6ABB"/>
    <w:rsid w:val="007C6C51"/>
    <w:rsid w:val="007C6CE9"/>
    <w:rsid w:val="007C716C"/>
    <w:rsid w:val="007C77E1"/>
    <w:rsid w:val="007D010C"/>
    <w:rsid w:val="007D044C"/>
    <w:rsid w:val="007D05D1"/>
    <w:rsid w:val="007D06CE"/>
    <w:rsid w:val="007D0A3A"/>
    <w:rsid w:val="007D0A44"/>
    <w:rsid w:val="007D0BCA"/>
    <w:rsid w:val="007D0EBC"/>
    <w:rsid w:val="007D140F"/>
    <w:rsid w:val="007D187E"/>
    <w:rsid w:val="007D1B06"/>
    <w:rsid w:val="007D1E1F"/>
    <w:rsid w:val="007D2212"/>
    <w:rsid w:val="007D22B9"/>
    <w:rsid w:val="007D23CE"/>
    <w:rsid w:val="007D2F3B"/>
    <w:rsid w:val="007D31D3"/>
    <w:rsid w:val="007D31D4"/>
    <w:rsid w:val="007D350C"/>
    <w:rsid w:val="007D3657"/>
    <w:rsid w:val="007D387F"/>
    <w:rsid w:val="007D3E6F"/>
    <w:rsid w:val="007D3F15"/>
    <w:rsid w:val="007D427B"/>
    <w:rsid w:val="007D42F9"/>
    <w:rsid w:val="007D438D"/>
    <w:rsid w:val="007D44C0"/>
    <w:rsid w:val="007D4860"/>
    <w:rsid w:val="007D4863"/>
    <w:rsid w:val="007D5203"/>
    <w:rsid w:val="007D52C7"/>
    <w:rsid w:val="007D59F6"/>
    <w:rsid w:val="007D5A8E"/>
    <w:rsid w:val="007D5C16"/>
    <w:rsid w:val="007D6006"/>
    <w:rsid w:val="007D6123"/>
    <w:rsid w:val="007D6241"/>
    <w:rsid w:val="007D6621"/>
    <w:rsid w:val="007D6844"/>
    <w:rsid w:val="007D687C"/>
    <w:rsid w:val="007D6911"/>
    <w:rsid w:val="007D6DED"/>
    <w:rsid w:val="007D6E04"/>
    <w:rsid w:val="007D6F98"/>
    <w:rsid w:val="007D7274"/>
    <w:rsid w:val="007D73C6"/>
    <w:rsid w:val="007D788F"/>
    <w:rsid w:val="007D7A46"/>
    <w:rsid w:val="007D7A5E"/>
    <w:rsid w:val="007D7A7D"/>
    <w:rsid w:val="007D7CD9"/>
    <w:rsid w:val="007D7D25"/>
    <w:rsid w:val="007E016B"/>
    <w:rsid w:val="007E01F0"/>
    <w:rsid w:val="007E02DF"/>
    <w:rsid w:val="007E05CE"/>
    <w:rsid w:val="007E05DD"/>
    <w:rsid w:val="007E0A05"/>
    <w:rsid w:val="007E109B"/>
    <w:rsid w:val="007E112A"/>
    <w:rsid w:val="007E12EB"/>
    <w:rsid w:val="007E14DC"/>
    <w:rsid w:val="007E15F4"/>
    <w:rsid w:val="007E1711"/>
    <w:rsid w:val="007E1D60"/>
    <w:rsid w:val="007E1E62"/>
    <w:rsid w:val="007E216E"/>
    <w:rsid w:val="007E223D"/>
    <w:rsid w:val="007E272D"/>
    <w:rsid w:val="007E27EF"/>
    <w:rsid w:val="007E2EC4"/>
    <w:rsid w:val="007E2F90"/>
    <w:rsid w:val="007E31FC"/>
    <w:rsid w:val="007E379D"/>
    <w:rsid w:val="007E383E"/>
    <w:rsid w:val="007E38E8"/>
    <w:rsid w:val="007E3BAC"/>
    <w:rsid w:val="007E3C37"/>
    <w:rsid w:val="007E455E"/>
    <w:rsid w:val="007E461E"/>
    <w:rsid w:val="007E46EC"/>
    <w:rsid w:val="007E4766"/>
    <w:rsid w:val="007E48CF"/>
    <w:rsid w:val="007E4A46"/>
    <w:rsid w:val="007E4EC3"/>
    <w:rsid w:val="007E5008"/>
    <w:rsid w:val="007E51A2"/>
    <w:rsid w:val="007E51E9"/>
    <w:rsid w:val="007E5292"/>
    <w:rsid w:val="007E53AC"/>
    <w:rsid w:val="007E59C4"/>
    <w:rsid w:val="007E5ED8"/>
    <w:rsid w:val="007E5F22"/>
    <w:rsid w:val="007E64DB"/>
    <w:rsid w:val="007E6814"/>
    <w:rsid w:val="007E681C"/>
    <w:rsid w:val="007E6884"/>
    <w:rsid w:val="007E6BC9"/>
    <w:rsid w:val="007E6D25"/>
    <w:rsid w:val="007E702F"/>
    <w:rsid w:val="007E70AE"/>
    <w:rsid w:val="007E739F"/>
    <w:rsid w:val="007E782D"/>
    <w:rsid w:val="007E7A88"/>
    <w:rsid w:val="007E7B82"/>
    <w:rsid w:val="007E7BAC"/>
    <w:rsid w:val="007E7D97"/>
    <w:rsid w:val="007F0091"/>
    <w:rsid w:val="007F0181"/>
    <w:rsid w:val="007F0402"/>
    <w:rsid w:val="007F0491"/>
    <w:rsid w:val="007F04B4"/>
    <w:rsid w:val="007F0A78"/>
    <w:rsid w:val="007F0B36"/>
    <w:rsid w:val="007F0E97"/>
    <w:rsid w:val="007F0F89"/>
    <w:rsid w:val="007F102F"/>
    <w:rsid w:val="007F1179"/>
    <w:rsid w:val="007F11B0"/>
    <w:rsid w:val="007F1945"/>
    <w:rsid w:val="007F1AB6"/>
    <w:rsid w:val="007F1CE7"/>
    <w:rsid w:val="007F1F53"/>
    <w:rsid w:val="007F20E8"/>
    <w:rsid w:val="007F2101"/>
    <w:rsid w:val="007F2512"/>
    <w:rsid w:val="007F2557"/>
    <w:rsid w:val="007F2938"/>
    <w:rsid w:val="007F2B6E"/>
    <w:rsid w:val="007F2BD7"/>
    <w:rsid w:val="007F2EF7"/>
    <w:rsid w:val="007F31A8"/>
    <w:rsid w:val="007F347E"/>
    <w:rsid w:val="007F3A49"/>
    <w:rsid w:val="007F4A3E"/>
    <w:rsid w:val="007F4B27"/>
    <w:rsid w:val="007F4D1B"/>
    <w:rsid w:val="007F4E2D"/>
    <w:rsid w:val="007F4E36"/>
    <w:rsid w:val="007F4E54"/>
    <w:rsid w:val="007F5223"/>
    <w:rsid w:val="007F5741"/>
    <w:rsid w:val="007F591C"/>
    <w:rsid w:val="007F5EA1"/>
    <w:rsid w:val="007F6478"/>
    <w:rsid w:val="007F67E6"/>
    <w:rsid w:val="007F6AD9"/>
    <w:rsid w:val="007F6B12"/>
    <w:rsid w:val="007F6B5D"/>
    <w:rsid w:val="007F6E08"/>
    <w:rsid w:val="007F75F2"/>
    <w:rsid w:val="007F7629"/>
    <w:rsid w:val="007F767D"/>
    <w:rsid w:val="007F7A58"/>
    <w:rsid w:val="007F7B9E"/>
    <w:rsid w:val="007F7BD8"/>
    <w:rsid w:val="008000CD"/>
    <w:rsid w:val="00800360"/>
    <w:rsid w:val="00800A2E"/>
    <w:rsid w:val="00801000"/>
    <w:rsid w:val="0080106F"/>
    <w:rsid w:val="00801095"/>
    <w:rsid w:val="0080116A"/>
    <w:rsid w:val="0080131F"/>
    <w:rsid w:val="00801721"/>
    <w:rsid w:val="00801B0B"/>
    <w:rsid w:val="00801CF2"/>
    <w:rsid w:val="00801D1D"/>
    <w:rsid w:val="008025DE"/>
    <w:rsid w:val="00802737"/>
    <w:rsid w:val="0080286D"/>
    <w:rsid w:val="00802980"/>
    <w:rsid w:val="00802AB6"/>
    <w:rsid w:val="00803028"/>
    <w:rsid w:val="0080317D"/>
    <w:rsid w:val="008034B1"/>
    <w:rsid w:val="00803978"/>
    <w:rsid w:val="00803BF0"/>
    <w:rsid w:val="00803C5C"/>
    <w:rsid w:val="008040B0"/>
    <w:rsid w:val="008041A0"/>
    <w:rsid w:val="008044C4"/>
    <w:rsid w:val="00804CFB"/>
    <w:rsid w:val="00805276"/>
    <w:rsid w:val="00805513"/>
    <w:rsid w:val="00805DAD"/>
    <w:rsid w:val="00806060"/>
    <w:rsid w:val="008061A5"/>
    <w:rsid w:val="008062B4"/>
    <w:rsid w:val="008063CC"/>
    <w:rsid w:val="0080671E"/>
    <w:rsid w:val="00806AA2"/>
    <w:rsid w:val="00806BB3"/>
    <w:rsid w:val="00806D7B"/>
    <w:rsid w:val="00807263"/>
    <w:rsid w:val="0080740D"/>
    <w:rsid w:val="008076E0"/>
    <w:rsid w:val="00807765"/>
    <w:rsid w:val="008077D3"/>
    <w:rsid w:val="00807854"/>
    <w:rsid w:val="008079C4"/>
    <w:rsid w:val="00807BA5"/>
    <w:rsid w:val="008104BE"/>
    <w:rsid w:val="008105B0"/>
    <w:rsid w:val="008107D4"/>
    <w:rsid w:val="008109E6"/>
    <w:rsid w:val="00810DEA"/>
    <w:rsid w:val="00810F12"/>
    <w:rsid w:val="0081101C"/>
    <w:rsid w:val="00811077"/>
    <w:rsid w:val="00811096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40E3"/>
    <w:rsid w:val="0081416A"/>
    <w:rsid w:val="0081431D"/>
    <w:rsid w:val="0081450E"/>
    <w:rsid w:val="008147CB"/>
    <w:rsid w:val="0081481A"/>
    <w:rsid w:val="00814C63"/>
    <w:rsid w:val="00814CC5"/>
    <w:rsid w:val="008150FF"/>
    <w:rsid w:val="00815292"/>
    <w:rsid w:val="00815409"/>
    <w:rsid w:val="00815475"/>
    <w:rsid w:val="008155A1"/>
    <w:rsid w:val="00815658"/>
    <w:rsid w:val="0081593E"/>
    <w:rsid w:val="008160A4"/>
    <w:rsid w:val="0081613E"/>
    <w:rsid w:val="00816E4F"/>
    <w:rsid w:val="00817353"/>
    <w:rsid w:val="0081738F"/>
    <w:rsid w:val="008175A7"/>
    <w:rsid w:val="00817707"/>
    <w:rsid w:val="00817C4B"/>
    <w:rsid w:val="00817EAC"/>
    <w:rsid w:val="00817EB3"/>
    <w:rsid w:val="00817F69"/>
    <w:rsid w:val="0082005C"/>
    <w:rsid w:val="0082034B"/>
    <w:rsid w:val="00820428"/>
    <w:rsid w:val="008205F0"/>
    <w:rsid w:val="0082095C"/>
    <w:rsid w:val="00820A71"/>
    <w:rsid w:val="00820B08"/>
    <w:rsid w:val="008214B3"/>
    <w:rsid w:val="008214DB"/>
    <w:rsid w:val="008215F4"/>
    <w:rsid w:val="008216BF"/>
    <w:rsid w:val="00821DBE"/>
    <w:rsid w:val="00821E02"/>
    <w:rsid w:val="00821EAB"/>
    <w:rsid w:val="00821FFA"/>
    <w:rsid w:val="0082230C"/>
    <w:rsid w:val="0082236B"/>
    <w:rsid w:val="0082255B"/>
    <w:rsid w:val="0082261C"/>
    <w:rsid w:val="00822A64"/>
    <w:rsid w:val="00822D03"/>
    <w:rsid w:val="008232CA"/>
    <w:rsid w:val="008236E5"/>
    <w:rsid w:val="0082372D"/>
    <w:rsid w:val="00823C95"/>
    <w:rsid w:val="008241E3"/>
    <w:rsid w:val="008245B7"/>
    <w:rsid w:val="008247E7"/>
    <w:rsid w:val="008249C1"/>
    <w:rsid w:val="00824D72"/>
    <w:rsid w:val="008252B2"/>
    <w:rsid w:val="00825318"/>
    <w:rsid w:val="0082535A"/>
    <w:rsid w:val="0082556C"/>
    <w:rsid w:val="00825D78"/>
    <w:rsid w:val="00825F00"/>
    <w:rsid w:val="00825F07"/>
    <w:rsid w:val="00826198"/>
    <w:rsid w:val="0082642D"/>
    <w:rsid w:val="00826629"/>
    <w:rsid w:val="0082686A"/>
    <w:rsid w:val="00826C2B"/>
    <w:rsid w:val="00826DBF"/>
    <w:rsid w:val="00826EA9"/>
    <w:rsid w:val="00827328"/>
    <w:rsid w:val="008275B4"/>
    <w:rsid w:val="00827622"/>
    <w:rsid w:val="00827776"/>
    <w:rsid w:val="0082778E"/>
    <w:rsid w:val="0082789D"/>
    <w:rsid w:val="00827BD1"/>
    <w:rsid w:val="00827E51"/>
    <w:rsid w:val="00827F1B"/>
    <w:rsid w:val="008302BA"/>
    <w:rsid w:val="008302F5"/>
    <w:rsid w:val="0083061B"/>
    <w:rsid w:val="00830B9C"/>
    <w:rsid w:val="00830DAF"/>
    <w:rsid w:val="00830DE1"/>
    <w:rsid w:val="008317CB"/>
    <w:rsid w:val="00831988"/>
    <w:rsid w:val="00831D0D"/>
    <w:rsid w:val="00831F28"/>
    <w:rsid w:val="00831F74"/>
    <w:rsid w:val="008329E8"/>
    <w:rsid w:val="00832AA3"/>
    <w:rsid w:val="00832C2D"/>
    <w:rsid w:val="00832EF2"/>
    <w:rsid w:val="00832F79"/>
    <w:rsid w:val="00833274"/>
    <w:rsid w:val="00833671"/>
    <w:rsid w:val="00833BAF"/>
    <w:rsid w:val="00834363"/>
    <w:rsid w:val="008343E1"/>
    <w:rsid w:val="00834D70"/>
    <w:rsid w:val="00834F30"/>
    <w:rsid w:val="00835482"/>
    <w:rsid w:val="00835639"/>
    <w:rsid w:val="008358E3"/>
    <w:rsid w:val="0083592E"/>
    <w:rsid w:val="00835A3D"/>
    <w:rsid w:val="00835B51"/>
    <w:rsid w:val="00835D95"/>
    <w:rsid w:val="00835EDB"/>
    <w:rsid w:val="008361F3"/>
    <w:rsid w:val="00836261"/>
    <w:rsid w:val="008362AC"/>
    <w:rsid w:val="00836391"/>
    <w:rsid w:val="00836465"/>
    <w:rsid w:val="008365C2"/>
    <w:rsid w:val="00836BB8"/>
    <w:rsid w:val="00836C2C"/>
    <w:rsid w:val="00836CBC"/>
    <w:rsid w:val="008374A7"/>
    <w:rsid w:val="008375A4"/>
    <w:rsid w:val="0083776E"/>
    <w:rsid w:val="008377DC"/>
    <w:rsid w:val="0083790A"/>
    <w:rsid w:val="00837955"/>
    <w:rsid w:val="00837CA1"/>
    <w:rsid w:val="00837F51"/>
    <w:rsid w:val="0084054F"/>
    <w:rsid w:val="008405CE"/>
    <w:rsid w:val="00840629"/>
    <w:rsid w:val="008407EE"/>
    <w:rsid w:val="00840861"/>
    <w:rsid w:val="008408D8"/>
    <w:rsid w:val="0084092B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479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3F1E"/>
    <w:rsid w:val="00844094"/>
    <w:rsid w:val="008440D6"/>
    <w:rsid w:val="008443A5"/>
    <w:rsid w:val="008446D2"/>
    <w:rsid w:val="00844BE1"/>
    <w:rsid w:val="00845030"/>
    <w:rsid w:val="008450AC"/>
    <w:rsid w:val="00845457"/>
    <w:rsid w:val="008454C2"/>
    <w:rsid w:val="0084564F"/>
    <w:rsid w:val="00845695"/>
    <w:rsid w:val="00845AEE"/>
    <w:rsid w:val="00845BC0"/>
    <w:rsid w:val="00846190"/>
    <w:rsid w:val="008462AE"/>
    <w:rsid w:val="008467EB"/>
    <w:rsid w:val="008468CC"/>
    <w:rsid w:val="00847429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10D4"/>
    <w:rsid w:val="0085145C"/>
    <w:rsid w:val="008518F3"/>
    <w:rsid w:val="0085230F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8B2"/>
    <w:rsid w:val="00853B2F"/>
    <w:rsid w:val="00853BFB"/>
    <w:rsid w:val="00853CA4"/>
    <w:rsid w:val="00853EA2"/>
    <w:rsid w:val="00854204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6030"/>
    <w:rsid w:val="0085643F"/>
    <w:rsid w:val="0085686E"/>
    <w:rsid w:val="00856AED"/>
    <w:rsid w:val="00856B8B"/>
    <w:rsid w:val="00856D58"/>
    <w:rsid w:val="00856D6F"/>
    <w:rsid w:val="00857498"/>
    <w:rsid w:val="00857995"/>
    <w:rsid w:val="008579CD"/>
    <w:rsid w:val="008602C1"/>
    <w:rsid w:val="008602D1"/>
    <w:rsid w:val="00860398"/>
    <w:rsid w:val="00860904"/>
    <w:rsid w:val="00860978"/>
    <w:rsid w:val="00860CB1"/>
    <w:rsid w:val="00860DA2"/>
    <w:rsid w:val="00860DFE"/>
    <w:rsid w:val="00860F59"/>
    <w:rsid w:val="00861109"/>
    <w:rsid w:val="0086151A"/>
    <w:rsid w:val="0086183E"/>
    <w:rsid w:val="00861870"/>
    <w:rsid w:val="00861D9B"/>
    <w:rsid w:val="00861F60"/>
    <w:rsid w:val="00861FF9"/>
    <w:rsid w:val="00862027"/>
    <w:rsid w:val="008623B8"/>
    <w:rsid w:val="008625D7"/>
    <w:rsid w:val="00862B98"/>
    <w:rsid w:val="00862D01"/>
    <w:rsid w:val="00862D09"/>
    <w:rsid w:val="00862F98"/>
    <w:rsid w:val="00863140"/>
    <w:rsid w:val="00863462"/>
    <w:rsid w:val="0086357D"/>
    <w:rsid w:val="0086363B"/>
    <w:rsid w:val="00864607"/>
    <w:rsid w:val="00864B9C"/>
    <w:rsid w:val="00864E7B"/>
    <w:rsid w:val="008650E4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10"/>
    <w:rsid w:val="0086658C"/>
    <w:rsid w:val="00866658"/>
    <w:rsid w:val="0086697D"/>
    <w:rsid w:val="00866A1B"/>
    <w:rsid w:val="00866FD1"/>
    <w:rsid w:val="008674C5"/>
    <w:rsid w:val="00867506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F5A"/>
    <w:rsid w:val="00870FF9"/>
    <w:rsid w:val="0087110D"/>
    <w:rsid w:val="008711CB"/>
    <w:rsid w:val="008713D5"/>
    <w:rsid w:val="00871747"/>
    <w:rsid w:val="00871919"/>
    <w:rsid w:val="00871ABC"/>
    <w:rsid w:val="00871B6D"/>
    <w:rsid w:val="00871C50"/>
    <w:rsid w:val="008723C6"/>
    <w:rsid w:val="00872437"/>
    <w:rsid w:val="008727A7"/>
    <w:rsid w:val="008728AC"/>
    <w:rsid w:val="008729B1"/>
    <w:rsid w:val="00872BB8"/>
    <w:rsid w:val="008730EC"/>
    <w:rsid w:val="0087331B"/>
    <w:rsid w:val="008733B6"/>
    <w:rsid w:val="00873E8C"/>
    <w:rsid w:val="00873F20"/>
    <w:rsid w:val="00873F8E"/>
    <w:rsid w:val="00874062"/>
    <w:rsid w:val="008740C9"/>
    <w:rsid w:val="0087426A"/>
    <w:rsid w:val="00874323"/>
    <w:rsid w:val="00874C18"/>
    <w:rsid w:val="00874E2B"/>
    <w:rsid w:val="008751C5"/>
    <w:rsid w:val="008752D1"/>
    <w:rsid w:val="00875570"/>
    <w:rsid w:val="00875776"/>
    <w:rsid w:val="00875A0A"/>
    <w:rsid w:val="00875A36"/>
    <w:rsid w:val="00875AFD"/>
    <w:rsid w:val="00875FD6"/>
    <w:rsid w:val="0087606F"/>
    <w:rsid w:val="008760A0"/>
    <w:rsid w:val="00876204"/>
    <w:rsid w:val="00876531"/>
    <w:rsid w:val="00876574"/>
    <w:rsid w:val="00876677"/>
    <w:rsid w:val="00876A94"/>
    <w:rsid w:val="00876CA5"/>
    <w:rsid w:val="0087707D"/>
    <w:rsid w:val="0087730D"/>
    <w:rsid w:val="008777EA"/>
    <w:rsid w:val="00877A97"/>
    <w:rsid w:val="00877BF5"/>
    <w:rsid w:val="00880068"/>
    <w:rsid w:val="00880100"/>
    <w:rsid w:val="00880190"/>
    <w:rsid w:val="00880220"/>
    <w:rsid w:val="00880343"/>
    <w:rsid w:val="008804AD"/>
    <w:rsid w:val="00880B52"/>
    <w:rsid w:val="00880CBC"/>
    <w:rsid w:val="00880E5B"/>
    <w:rsid w:val="00881036"/>
    <w:rsid w:val="00881071"/>
    <w:rsid w:val="0088139D"/>
    <w:rsid w:val="00881425"/>
    <w:rsid w:val="0088148F"/>
    <w:rsid w:val="0088183A"/>
    <w:rsid w:val="00881DDE"/>
    <w:rsid w:val="008823B7"/>
    <w:rsid w:val="0088269C"/>
    <w:rsid w:val="008826BA"/>
    <w:rsid w:val="0088284F"/>
    <w:rsid w:val="008828EC"/>
    <w:rsid w:val="00882A5E"/>
    <w:rsid w:val="00882CBC"/>
    <w:rsid w:val="0088306F"/>
    <w:rsid w:val="008830F7"/>
    <w:rsid w:val="0088348F"/>
    <w:rsid w:val="0088359E"/>
    <w:rsid w:val="00883617"/>
    <w:rsid w:val="0088368F"/>
    <w:rsid w:val="00883C56"/>
    <w:rsid w:val="00883EB5"/>
    <w:rsid w:val="00883F9D"/>
    <w:rsid w:val="008844AA"/>
    <w:rsid w:val="00884614"/>
    <w:rsid w:val="00885040"/>
    <w:rsid w:val="008852E3"/>
    <w:rsid w:val="00885502"/>
    <w:rsid w:val="00885629"/>
    <w:rsid w:val="00885952"/>
    <w:rsid w:val="0088614F"/>
    <w:rsid w:val="00886153"/>
    <w:rsid w:val="00886210"/>
    <w:rsid w:val="008867C1"/>
    <w:rsid w:val="008868E5"/>
    <w:rsid w:val="0088696A"/>
    <w:rsid w:val="0088697B"/>
    <w:rsid w:val="00886AAC"/>
    <w:rsid w:val="00886B0A"/>
    <w:rsid w:val="0088722D"/>
    <w:rsid w:val="008873FE"/>
    <w:rsid w:val="0088798A"/>
    <w:rsid w:val="00887B3D"/>
    <w:rsid w:val="00890407"/>
    <w:rsid w:val="00890802"/>
    <w:rsid w:val="00890837"/>
    <w:rsid w:val="008908F9"/>
    <w:rsid w:val="00890A01"/>
    <w:rsid w:val="00890B4D"/>
    <w:rsid w:val="00890B65"/>
    <w:rsid w:val="00890F48"/>
    <w:rsid w:val="008911B9"/>
    <w:rsid w:val="00891219"/>
    <w:rsid w:val="0089131E"/>
    <w:rsid w:val="0089173C"/>
    <w:rsid w:val="008918EF"/>
    <w:rsid w:val="00891D96"/>
    <w:rsid w:val="00891EC1"/>
    <w:rsid w:val="00892035"/>
    <w:rsid w:val="008923B0"/>
    <w:rsid w:val="0089288E"/>
    <w:rsid w:val="00892955"/>
    <w:rsid w:val="00892B6E"/>
    <w:rsid w:val="00892C39"/>
    <w:rsid w:val="00892F85"/>
    <w:rsid w:val="00893209"/>
    <w:rsid w:val="0089335D"/>
    <w:rsid w:val="00893540"/>
    <w:rsid w:val="0089366E"/>
    <w:rsid w:val="00893B81"/>
    <w:rsid w:val="00893E52"/>
    <w:rsid w:val="00893F27"/>
    <w:rsid w:val="00894074"/>
    <w:rsid w:val="008944BC"/>
    <w:rsid w:val="00894BBE"/>
    <w:rsid w:val="00894D4F"/>
    <w:rsid w:val="00894D5B"/>
    <w:rsid w:val="00895626"/>
    <w:rsid w:val="008956F2"/>
    <w:rsid w:val="008957B8"/>
    <w:rsid w:val="00895BBF"/>
    <w:rsid w:val="00895E51"/>
    <w:rsid w:val="00895EC6"/>
    <w:rsid w:val="0089604F"/>
    <w:rsid w:val="008964C4"/>
    <w:rsid w:val="0089661B"/>
    <w:rsid w:val="00896940"/>
    <w:rsid w:val="00897009"/>
    <w:rsid w:val="0089731C"/>
    <w:rsid w:val="008976BC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A9B"/>
    <w:rsid w:val="008A1CC4"/>
    <w:rsid w:val="008A201D"/>
    <w:rsid w:val="008A21B0"/>
    <w:rsid w:val="008A26C6"/>
    <w:rsid w:val="008A26D2"/>
    <w:rsid w:val="008A2710"/>
    <w:rsid w:val="008A27C6"/>
    <w:rsid w:val="008A2B76"/>
    <w:rsid w:val="008A2D41"/>
    <w:rsid w:val="008A3082"/>
    <w:rsid w:val="008A367E"/>
    <w:rsid w:val="008A3814"/>
    <w:rsid w:val="008A3831"/>
    <w:rsid w:val="008A39D4"/>
    <w:rsid w:val="008A3CFD"/>
    <w:rsid w:val="008A3D16"/>
    <w:rsid w:val="008A3DCA"/>
    <w:rsid w:val="008A3E55"/>
    <w:rsid w:val="008A3F96"/>
    <w:rsid w:val="008A43F0"/>
    <w:rsid w:val="008A4472"/>
    <w:rsid w:val="008A4653"/>
    <w:rsid w:val="008A4B27"/>
    <w:rsid w:val="008A4BA2"/>
    <w:rsid w:val="008A4C6C"/>
    <w:rsid w:val="008A4CEF"/>
    <w:rsid w:val="008A4DC7"/>
    <w:rsid w:val="008A4FB5"/>
    <w:rsid w:val="008A512E"/>
    <w:rsid w:val="008A52DF"/>
    <w:rsid w:val="008A5418"/>
    <w:rsid w:val="008A5504"/>
    <w:rsid w:val="008A5B59"/>
    <w:rsid w:val="008A601F"/>
    <w:rsid w:val="008A605B"/>
    <w:rsid w:val="008A6091"/>
    <w:rsid w:val="008A60B4"/>
    <w:rsid w:val="008A67F3"/>
    <w:rsid w:val="008A6990"/>
    <w:rsid w:val="008A6BCA"/>
    <w:rsid w:val="008A6E0E"/>
    <w:rsid w:val="008A74D2"/>
    <w:rsid w:val="008A7925"/>
    <w:rsid w:val="008A7B5A"/>
    <w:rsid w:val="008A7B6C"/>
    <w:rsid w:val="008A7D03"/>
    <w:rsid w:val="008B0011"/>
    <w:rsid w:val="008B00C7"/>
    <w:rsid w:val="008B0335"/>
    <w:rsid w:val="008B040B"/>
    <w:rsid w:val="008B0455"/>
    <w:rsid w:val="008B0538"/>
    <w:rsid w:val="008B064C"/>
    <w:rsid w:val="008B08F8"/>
    <w:rsid w:val="008B0C65"/>
    <w:rsid w:val="008B0CB9"/>
    <w:rsid w:val="008B0E36"/>
    <w:rsid w:val="008B0F06"/>
    <w:rsid w:val="008B0F33"/>
    <w:rsid w:val="008B1568"/>
    <w:rsid w:val="008B192C"/>
    <w:rsid w:val="008B1EB5"/>
    <w:rsid w:val="008B1F5A"/>
    <w:rsid w:val="008B1F5B"/>
    <w:rsid w:val="008B1F82"/>
    <w:rsid w:val="008B2065"/>
    <w:rsid w:val="008B2796"/>
    <w:rsid w:val="008B2DBD"/>
    <w:rsid w:val="008B3409"/>
    <w:rsid w:val="008B34A7"/>
    <w:rsid w:val="008B3558"/>
    <w:rsid w:val="008B384B"/>
    <w:rsid w:val="008B3A14"/>
    <w:rsid w:val="008B3C36"/>
    <w:rsid w:val="008B3CC4"/>
    <w:rsid w:val="008B41F9"/>
    <w:rsid w:val="008B425F"/>
    <w:rsid w:val="008B43EB"/>
    <w:rsid w:val="008B44E1"/>
    <w:rsid w:val="008B457E"/>
    <w:rsid w:val="008B460F"/>
    <w:rsid w:val="008B4A06"/>
    <w:rsid w:val="008B4C2E"/>
    <w:rsid w:val="008B4CA2"/>
    <w:rsid w:val="008B4D67"/>
    <w:rsid w:val="008B4DED"/>
    <w:rsid w:val="008B4E03"/>
    <w:rsid w:val="008B4EE8"/>
    <w:rsid w:val="008B4F6A"/>
    <w:rsid w:val="008B5211"/>
    <w:rsid w:val="008B5AA1"/>
    <w:rsid w:val="008B5C86"/>
    <w:rsid w:val="008B5E17"/>
    <w:rsid w:val="008B5E9D"/>
    <w:rsid w:val="008B62B9"/>
    <w:rsid w:val="008B63CE"/>
    <w:rsid w:val="008B6778"/>
    <w:rsid w:val="008B6840"/>
    <w:rsid w:val="008B6BF4"/>
    <w:rsid w:val="008B6F86"/>
    <w:rsid w:val="008B7094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764"/>
    <w:rsid w:val="008B78EC"/>
    <w:rsid w:val="008B7D18"/>
    <w:rsid w:val="008B7D39"/>
    <w:rsid w:val="008B7DEB"/>
    <w:rsid w:val="008C01FE"/>
    <w:rsid w:val="008C04BB"/>
    <w:rsid w:val="008C058A"/>
    <w:rsid w:val="008C0AAF"/>
    <w:rsid w:val="008C0CED"/>
    <w:rsid w:val="008C0F65"/>
    <w:rsid w:val="008C0FAA"/>
    <w:rsid w:val="008C1126"/>
    <w:rsid w:val="008C1210"/>
    <w:rsid w:val="008C1484"/>
    <w:rsid w:val="008C1568"/>
    <w:rsid w:val="008C15E9"/>
    <w:rsid w:val="008C1A16"/>
    <w:rsid w:val="008C1D04"/>
    <w:rsid w:val="008C1DBC"/>
    <w:rsid w:val="008C2053"/>
    <w:rsid w:val="008C2083"/>
    <w:rsid w:val="008C2420"/>
    <w:rsid w:val="008C24A2"/>
    <w:rsid w:val="008C2576"/>
    <w:rsid w:val="008C27C8"/>
    <w:rsid w:val="008C2980"/>
    <w:rsid w:val="008C29AB"/>
    <w:rsid w:val="008C2B85"/>
    <w:rsid w:val="008C2D9C"/>
    <w:rsid w:val="008C2F0B"/>
    <w:rsid w:val="008C30B0"/>
    <w:rsid w:val="008C3214"/>
    <w:rsid w:val="008C343C"/>
    <w:rsid w:val="008C3563"/>
    <w:rsid w:val="008C39FE"/>
    <w:rsid w:val="008C3D8A"/>
    <w:rsid w:val="008C3DE4"/>
    <w:rsid w:val="008C3E4D"/>
    <w:rsid w:val="008C3EEE"/>
    <w:rsid w:val="008C3F74"/>
    <w:rsid w:val="008C451A"/>
    <w:rsid w:val="008C4614"/>
    <w:rsid w:val="008C461F"/>
    <w:rsid w:val="008C47D4"/>
    <w:rsid w:val="008C4922"/>
    <w:rsid w:val="008C4978"/>
    <w:rsid w:val="008C4E42"/>
    <w:rsid w:val="008C4ED1"/>
    <w:rsid w:val="008C5844"/>
    <w:rsid w:val="008C5937"/>
    <w:rsid w:val="008C5AC2"/>
    <w:rsid w:val="008C5E37"/>
    <w:rsid w:val="008C60C4"/>
    <w:rsid w:val="008C612D"/>
    <w:rsid w:val="008C6148"/>
    <w:rsid w:val="008C62AC"/>
    <w:rsid w:val="008C6306"/>
    <w:rsid w:val="008C650F"/>
    <w:rsid w:val="008C6695"/>
    <w:rsid w:val="008C67AF"/>
    <w:rsid w:val="008C6853"/>
    <w:rsid w:val="008C6BB7"/>
    <w:rsid w:val="008C6F07"/>
    <w:rsid w:val="008C6F48"/>
    <w:rsid w:val="008C6FF1"/>
    <w:rsid w:val="008C71BE"/>
    <w:rsid w:val="008C7225"/>
    <w:rsid w:val="008C79CA"/>
    <w:rsid w:val="008C79ED"/>
    <w:rsid w:val="008C7D4E"/>
    <w:rsid w:val="008C7FA1"/>
    <w:rsid w:val="008D0323"/>
    <w:rsid w:val="008D0357"/>
    <w:rsid w:val="008D046C"/>
    <w:rsid w:val="008D0C3F"/>
    <w:rsid w:val="008D0D2D"/>
    <w:rsid w:val="008D0D64"/>
    <w:rsid w:val="008D124E"/>
    <w:rsid w:val="008D1607"/>
    <w:rsid w:val="008D1AAA"/>
    <w:rsid w:val="008D1ACB"/>
    <w:rsid w:val="008D1AED"/>
    <w:rsid w:val="008D1B99"/>
    <w:rsid w:val="008D1EC9"/>
    <w:rsid w:val="008D253C"/>
    <w:rsid w:val="008D25EB"/>
    <w:rsid w:val="008D2952"/>
    <w:rsid w:val="008D2A19"/>
    <w:rsid w:val="008D2BAF"/>
    <w:rsid w:val="008D2C7D"/>
    <w:rsid w:val="008D392A"/>
    <w:rsid w:val="008D39FA"/>
    <w:rsid w:val="008D3ABB"/>
    <w:rsid w:val="008D3CDD"/>
    <w:rsid w:val="008D3E31"/>
    <w:rsid w:val="008D3EA9"/>
    <w:rsid w:val="008D44F3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48"/>
    <w:rsid w:val="008D5B6A"/>
    <w:rsid w:val="008D5C33"/>
    <w:rsid w:val="008D5C3F"/>
    <w:rsid w:val="008D5C63"/>
    <w:rsid w:val="008D61A4"/>
    <w:rsid w:val="008D67E7"/>
    <w:rsid w:val="008D69BE"/>
    <w:rsid w:val="008D6B07"/>
    <w:rsid w:val="008D6B8A"/>
    <w:rsid w:val="008D6CBF"/>
    <w:rsid w:val="008D6D12"/>
    <w:rsid w:val="008D72B1"/>
    <w:rsid w:val="008D74ED"/>
    <w:rsid w:val="008D7D2A"/>
    <w:rsid w:val="008D7EBA"/>
    <w:rsid w:val="008E0046"/>
    <w:rsid w:val="008E02E8"/>
    <w:rsid w:val="008E0343"/>
    <w:rsid w:val="008E035F"/>
    <w:rsid w:val="008E06A8"/>
    <w:rsid w:val="008E09E9"/>
    <w:rsid w:val="008E0CD0"/>
    <w:rsid w:val="008E103E"/>
    <w:rsid w:val="008E1297"/>
    <w:rsid w:val="008E1422"/>
    <w:rsid w:val="008E1CB5"/>
    <w:rsid w:val="008E1F2F"/>
    <w:rsid w:val="008E2207"/>
    <w:rsid w:val="008E24A4"/>
    <w:rsid w:val="008E2592"/>
    <w:rsid w:val="008E27A9"/>
    <w:rsid w:val="008E2A52"/>
    <w:rsid w:val="008E376A"/>
    <w:rsid w:val="008E37D1"/>
    <w:rsid w:val="008E3A20"/>
    <w:rsid w:val="008E3A47"/>
    <w:rsid w:val="008E3C1D"/>
    <w:rsid w:val="008E419D"/>
    <w:rsid w:val="008E4857"/>
    <w:rsid w:val="008E493E"/>
    <w:rsid w:val="008E4968"/>
    <w:rsid w:val="008E4A23"/>
    <w:rsid w:val="008E4F29"/>
    <w:rsid w:val="008E5071"/>
    <w:rsid w:val="008E5124"/>
    <w:rsid w:val="008E5276"/>
    <w:rsid w:val="008E551C"/>
    <w:rsid w:val="008E56E0"/>
    <w:rsid w:val="008E5776"/>
    <w:rsid w:val="008E5A4E"/>
    <w:rsid w:val="008E5E33"/>
    <w:rsid w:val="008E63AD"/>
    <w:rsid w:val="008E6639"/>
    <w:rsid w:val="008E6762"/>
    <w:rsid w:val="008E6975"/>
    <w:rsid w:val="008E6984"/>
    <w:rsid w:val="008E69BB"/>
    <w:rsid w:val="008E6D6B"/>
    <w:rsid w:val="008E6E4A"/>
    <w:rsid w:val="008E7092"/>
    <w:rsid w:val="008E7171"/>
    <w:rsid w:val="008E72FB"/>
    <w:rsid w:val="008E7346"/>
    <w:rsid w:val="008E75FD"/>
    <w:rsid w:val="008E7A89"/>
    <w:rsid w:val="008E7ACD"/>
    <w:rsid w:val="008E7CC6"/>
    <w:rsid w:val="008F0103"/>
    <w:rsid w:val="008F0297"/>
    <w:rsid w:val="008F030A"/>
    <w:rsid w:val="008F05A5"/>
    <w:rsid w:val="008F0714"/>
    <w:rsid w:val="008F07FD"/>
    <w:rsid w:val="008F09EC"/>
    <w:rsid w:val="008F0A5F"/>
    <w:rsid w:val="008F0A60"/>
    <w:rsid w:val="008F0ACD"/>
    <w:rsid w:val="008F0DB5"/>
    <w:rsid w:val="008F0F72"/>
    <w:rsid w:val="008F113B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7EE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40AB"/>
    <w:rsid w:val="008F44A4"/>
    <w:rsid w:val="008F44B3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44"/>
    <w:rsid w:val="008F609E"/>
    <w:rsid w:val="008F646D"/>
    <w:rsid w:val="008F6587"/>
    <w:rsid w:val="008F6731"/>
    <w:rsid w:val="008F68B9"/>
    <w:rsid w:val="008F690E"/>
    <w:rsid w:val="008F6B5F"/>
    <w:rsid w:val="008F6DFD"/>
    <w:rsid w:val="008F6E1C"/>
    <w:rsid w:val="008F6E53"/>
    <w:rsid w:val="008F7126"/>
    <w:rsid w:val="008F730C"/>
    <w:rsid w:val="008F74E0"/>
    <w:rsid w:val="008F754D"/>
    <w:rsid w:val="008F7C10"/>
    <w:rsid w:val="008F7D73"/>
    <w:rsid w:val="008F7F1D"/>
    <w:rsid w:val="00900242"/>
    <w:rsid w:val="0090027B"/>
    <w:rsid w:val="00900C09"/>
    <w:rsid w:val="00900D7E"/>
    <w:rsid w:val="00901009"/>
    <w:rsid w:val="0090180E"/>
    <w:rsid w:val="00901895"/>
    <w:rsid w:val="00901CDA"/>
    <w:rsid w:val="00901DF9"/>
    <w:rsid w:val="00901EE8"/>
    <w:rsid w:val="00901F4E"/>
    <w:rsid w:val="009020D8"/>
    <w:rsid w:val="00902522"/>
    <w:rsid w:val="00902791"/>
    <w:rsid w:val="00902960"/>
    <w:rsid w:val="00902971"/>
    <w:rsid w:val="00902F4D"/>
    <w:rsid w:val="0090304C"/>
    <w:rsid w:val="009030AC"/>
    <w:rsid w:val="0090310A"/>
    <w:rsid w:val="00903214"/>
    <w:rsid w:val="00903297"/>
    <w:rsid w:val="00903648"/>
    <w:rsid w:val="009037F9"/>
    <w:rsid w:val="00903903"/>
    <w:rsid w:val="00903B70"/>
    <w:rsid w:val="00903DB5"/>
    <w:rsid w:val="00903FD6"/>
    <w:rsid w:val="00903FF0"/>
    <w:rsid w:val="009040BB"/>
    <w:rsid w:val="009041EE"/>
    <w:rsid w:val="0090424C"/>
    <w:rsid w:val="009046F4"/>
    <w:rsid w:val="00904868"/>
    <w:rsid w:val="00904A84"/>
    <w:rsid w:val="00904BF2"/>
    <w:rsid w:val="00904D04"/>
    <w:rsid w:val="00904E83"/>
    <w:rsid w:val="00905047"/>
    <w:rsid w:val="0090504E"/>
    <w:rsid w:val="009050D4"/>
    <w:rsid w:val="009054BB"/>
    <w:rsid w:val="009057A9"/>
    <w:rsid w:val="00905968"/>
    <w:rsid w:val="00905A9E"/>
    <w:rsid w:val="00906A55"/>
    <w:rsid w:val="00906CA1"/>
    <w:rsid w:val="009070D0"/>
    <w:rsid w:val="0090719D"/>
    <w:rsid w:val="00907678"/>
    <w:rsid w:val="00907D5C"/>
    <w:rsid w:val="009101DE"/>
    <w:rsid w:val="009101FA"/>
    <w:rsid w:val="009103E3"/>
    <w:rsid w:val="00910B02"/>
    <w:rsid w:val="00910C3B"/>
    <w:rsid w:val="00910C67"/>
    <w:rsid w:val="009110FB"/>
    <w:rsid w:val="00911198"/>
    <w:rsid w:val="00911246"/>
    <w:rsid w:val="009113FD"/>
    <w:rsid w:val="009116A7"/>
    <w:rsid w:val="009118BD"/>
    <w:rsid w:val="00911956"/>
    <w:rsid w:val="00911AA6"/>
    <w:rsid w:val="00911DF1"/>
    <w:rsid w:val="00911F9B"/>
    <w:rsid w:val="00912441"/>
    <w:rsid w:val="00912796"/>
    <w:rsid w:val="0091297D"/>
    <w:rsid w:val="00912A74"/>
    <w:rsid w:val="00912B94"/>
    <w:rsid w:val="00912DCC"/>
    <w:rsid w:val="00912F53"/>
    <w:rsid w:val="00912FEC"/>
    <w:rsid w:val="009134D0"/>
    <w:rsid w:val="009136E5"/>
    <w:rsid w:val="00913747"/>
    <w:rsid w:val="00913948"/>
    <w:rsid w:val="0091424E"/>
    <w:rsid w:val="0091481F"/>
    <w:rsid w:val="00914D31"/>
    <w:rsid w:val="009150D0"/>
    <w:rsid w:val="00916212"/>
    <w:rsid w:val="009162D4"/>
    <w:rsid w:val="009162F3"/>
    <w:rsid w:val="00916878"/>
    <w:rsid w:val="00916989"/>
    <w:rsid w:val="00916BD0"/>
    <w:rsid w:val="00916D3F"/>
    <w:rsid w:val="00916DB9"/>
    <w:rsid w:val="00916EFF"/>
    <w:rsid w:val="00917782"/>
    <w:rsid w:val="009178CE"/>
    <w:rsid w:val="00917D06"/>
    <w:rsid w:val="00917EC4"/>
    <w:rsid w:val="00917EFF"/>
    <w:rsid w:val="0092006C"/>
    <w:rsid w:val="0092062B"/>
    <w:rsid w:val="009206C6"/>
    <w:rsid w:val="009207C3"/>
    <w:rsid w:val="00920BB8"/>
    <w:rsid w:val="00920DE6"/>
    <w:rsid w:val="00920E9A"/>
    <w:rsid w:val="00921207"/>
    <w:rsid w:val="00921223"/>
    <w:rsid w:val="00921B39"/>
    <w:rsid w:val="00921B9B"/>
    <w:rsid w:val="00921D67"/>
    <w:rsid w:val="00921EAC"/>
    <w:rsid w:val="00922009"/>
    <w:rsid w:val="009220FA"/>
    <w:rsid w:val="00922316"/>
    <w:rsid w:val="00922752"/>
    <w:rsid w:val="009227B8"/>
    <w:rsid w:val="00922ABB"/>
    <w:rsid w:val="00922BB8"/>
    <w:rsid w:val="00922CA0"/>
    <w:rsid w:val="00922D66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FC"/>
    <w:rsid w:val="00923A68"/>
    <w:rsid w:val="00923D30"/>
    <w:rsid w:val="0092411E"/>
    <w:rsid w:val="009241AD"/>
    <w:rsid w:val="0092461C"/>
    <w:rsid w:val="0092490F"/>
    <w:rsid w:val="00924A89"/>
    <w:rsid w:val="00924CFF"/>
    <w:rsid w:val="00924D16"/>
    <w:rsid w:val="00924E11"/>
    <w:rsid w:val="0092500C"/>
    <w:rsid w:val="009252F0"/>
    <w:rsid w:val="00925426"/>
    <w:rsid w:val="0092545C"/>
    <w:rsid w:val="0092561D"/>
    <w:rsid w:val="00925A7E"/>
    <w:rsid w:val="00925C8D"/>
    <w:rsid w:val="00925F0D"/>
    <w:rsid w:val="00925F8E"/>
    <w:rsid w:val="00925FA9"/>
    <w:rsid w:val="0092635C"/>
    <w:rsid w:val="009268BB"/>
    <w:rsid w:val="009268C7"/>
    <w:rsid w:val="00926C84"/>
    <w:rsid w:val="00926DC1"/>
    <w:rsid w:val="00926EE7"/>
    <w:rsid w:val="009275FA"/>
    <w:rsid w:val="00927631"/>
    <w:rsid w:val="00927960"/>
    <w:rsid w:val="00927CA9"/>
    <w:rsid w:val="00927CF2"/>
    <w:rsid w:val="00927D08"/>
    <w:rsid w:val="00927E90"/>
    <w:rsid w:val="00930089"/>
    <w:rsid w:val="0093026E"/>
    <w:rsid w:val="0093067A"/>
    <w:rsid w:val="009308E5"/>
    <w:rsid w:val="00930AD9"/>
    <w:rsid w:val="00930DF9"/>
    <w:rsid w:val="009316B1"/>
    <w:rsid w:val="009316B9"/>
    <w:rsid w:val="0093193A"/>
    <w:rsid w:val="00931A4A"/>
    <w:rsid w:val="00931AF4"/>
    <w:rsid w:val="00931B63"/>
    <w:rsid w:val="00931DAB"/>
    <w:rsid w:val="00931E68"/>
    <w:rsid w:val="00931E8D"/>
    <w:rsid w:val="0093250B"/>
    <w:rsid w:val="009327CE"/>
    <w:rsid w:val="0093289C"/>
    <w:rsid w:val="00932919"/>
    <w:rsid w:val="00932BEF"/>
    <w:rsid w:val="00932D1C"/>
    <w:rsid w:val="00932D32"/>
    <w:rsid w:val="00932EF9"/>
    <w:rsid w:val="0093312C"/>
    <w:rsid w:val="0093385A"/>
    <w:rsid w:val="00933959"/>
    <w:rsid w:val="00933CC3"/>
    <w:rsid w:val="00933D01"/>
    <w:rsid w:val="00933E44"/>
    <w:rsid w:val="0093415F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1B9"/>
    <w:rsid w:val="0093624C"/>
    <w:rsid w:val="009362D0"/>
    <w:rsid w:val="009362E4"/>
    <w:rsid w:val="00936396"/>
    <w:rsid w:val="0093642D"/>
    <w:rsid w:val="009369CE"/>
    <w:rsid w:val="00936A2A"/>
    <w:rsid w:val="00936CF8"/>
    <w:rsid w:val="00936EF1"/>
    <w:rsid w:val="00936FF0"/>
    <w:rsid w:val="00937014"/>
    <w:rsid w:val="00937137"/>
    <w:rsid w:val="00937645"/>
    <w:rsid w:val="00937A79"/>
    <w:rsid w:val="00940093"/>
    <w:rsid w:val="009400B5"/>
    <w:rsid w:val="00940657"/>
    <w:rsid w:val="00940B3C"/>
    <w:rsid w:val="00940C1F"/>
    <w:rsid w:val="00940E06"/>
    <w:rsid w:val="009411D8"/>
    <w:rsid w:val="009412CB"/>
    <w:rsid w:val="00941383"/>
    <w:rsid w:val="00941D2A"/>
    <w:rsid w:val="00941FAF"/>
    <w:rsid w:val="0094225D"/>
    <w:rsid w:val="00942296"/>
    <w:rsid w:val="00942734"/>
    <w:rsid w:val="009428E1"/>
    <w:rsid w:val="00942B18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4301"/>
    <w:rsid w:val="0094455F"/>
    <w:rsid w:val="00944634"/>
    <w:rsid w:val="009449C4"/>
    <w:rsid w:val="00944AB3"/>
    <w:rsid w:val="00944B64"/>
    <w:rsid w:val="00944F06"/>
    <w:rsid w:val="00944F72"/>
    <w:rsid w:val="00944F8B"/>
    <w:rsid w:val="009453A0"/>
    <w:rsid w:val="009456D6"/>
    <w:rsid w:val="00945770"/>
    <w:rsid w:val="00945DAC"/>
    <w:rsid w:val="00946014"/>
    <w:rsid w:val="0094614E"/>
    <w:rsid w:val="00946337"/>
    <w:rsid w:val="00946423"/>
    <w:rsid w:val="0094649D"/>
    <w:rsid w:val="00946765"/>
    <w:rsid w:val="0094696C"/>
    <w:rsid w:val="00946A18"/>
    <w:rsid w:val="00946AEF"/>
    <w:rsid w:val="00946D13"/>
    <w:rsid w:val="00946E7C"/>
    <w:rsid w:val="00947189"/>
    <w:rsid w:val="009471F3"/>
    <w:rsid w:val="0094743A"/>
    <w:rsid w:val="009474DF"/>
    <w:rsid w:val="009479CC"/>
    <w:rsid w:val="00947D9D"/>
    <w:rsid w:val="00947F2F"/>
    <w:rsid w:val="00950176"/>
    <w:rsid w:val="009501C8"/>
    <w:rsid w:val="00950555"/>
    <w:rsid w:val="009505A6"/>
    <w:rsid w:val="0095169C"/>
    <w:rsid w:val="00951DC7"/>
    <w:rsid w:val="009520F8"/>
    <w:rsid w:val="0095232C"/>
    <w:rsid w:val="009525DC"/>
    <w:rsid w:val="0095290F"/>
    <w:rsid w:val="00952911"/>
    <w:rsid w:val="00952B51"/>
    <w:rsid w:val="0095367B"/>
    <w:rsid w:val="009537A6"/>
    <w:rsid w:val="009538F7"/>
    <w:rsid w:val="00953BB1"/>
    <w:rsid w:val="00953E2F"/>
    <w:rsid w:val="0095417E"/>
    <w:rsid w:val="009542CD"/>
    <w:rsid w:val="009543D7"/>
    <w:rsid w:val="0095450C"/>
    <w:rsid w:val="0095468D"/>
    <w:rsid w:val="00954A07"/>
    <w:rsid w:val="00954A13"/>
    <w:rsid w:val="00954A2E"/>
    <w:rsid w:val="00954E74"/>
    <w:rsid w:val="009552EE"/>
    <w:rsid w:val="00955347"/>
    <w:rsid w:val="009555A0"/>
    <w:rsid w:val="00955E08"/>
    <w:rsid w:val="009568D0"/>
    <w:rsid w:val="009568FD"/>
    <w:rsid w:val="00956903"/>
    <w:rsid w:val="0095699E"/>
    <w:rsid w:val="00956CCC"/>
    <w:rsid w:val="0095740B"/>
    <w:rsid w:val="00957A89"/>
    <w:rsid w:val="00957AD8"/>
    <w:rsid w:val="00957C0A"/>
    <w:rsid w:val="00957DAE"/>
    <w:rsid w:val="009600E9"/>
    <w:rsid w:val="009603C0"/>
    <w:rsid w:val="009603C5"/>
    <w:rsid w:val="009605D6"/>
    <w:rsid w:val="009607CF"/>
    <w:rsid w:val="00960C8C"/>
    <w:rsid w:val="00960D81"/>
    <w:rsid w:val="00961087"/>
    <w:rsid w:val="0096143A"/>
    <w:rsid w:val="00961542"/>
    <w:rsid w:val="00961602"/>
    <w:rsid w:val="00961D97"/>
    <w:rsid w:val="00961EEA"/>
    <w:rsid w:val="0096268B"/>
    <w:rsid w:val="00962991"/>
    <w:rsid w:val="009629F4"/>
    <w:rsid w:val="00962A3F"/>
    <w:rsid w:val="00962CC2"/>
    <w:rsid w:val="00962E26"/>
    <w:rsid w:val="00963706"/>
    <w:rsid w:val="00963AE7"/>
    <w:rsid w:val="00964037"/>
    <w:rsid w:val="009641A8"/>
    <w:rsid w:val="009641AE"/>
    <w:rsid w:val="0096454D"/>
    <w:rsid w:val="00964623"/>
    <w:rsid w:val="0096465A"/>
    <w:rsid w:val="00964793"/>
    <w:rsid w:val="0096488F"/>
    <w:rsid w:val="00964E1B"/>
    <w:rsid w:val="00964FA4"/>
    <w:rsid w:val="00965011"/>
    <w:rsid w:val="00965355"/>
    <w:rsid w:val="00965BB1"/>
    <w:rsid w:val="00966071"/>
    <w:rsid w:val="0096627E"/>
    <w:rsid w:val="00966580"/>
    <w:rsid w:val="009668E8"/>
    <w:rsid w:val="009669C0"/>
    <w:rsid w:val="009669F7"/>
    <w:rsid w:val="00966E81"/>
    <w:rsid w:val="00967073"/>
    <w:rsid w:val="0096765D"/>
    <w:rsid w:val="009708FE"/>
    <w:rsid w:val="00970B43"/>
    <w:rsid w:val="00970D1A"/>
    <w:rsid w:val="00970FB2"/>
    <w:rsid w:val="00971C88"/>
    <w:rsid w:val="00971CE1"/>
    <w:rsid w:val="00971E7A"/>
    <w:rsid w:val="00972369"/>
    <w:rsid w:val="00972726"/>
    <w:rsid w:val="00972C77"/>
    <w:rsid w:val="009730A2"/>
    <w:rsid w:val="009730F4"/>
    <w:rsid w:val="0097325C"/>
    <w:rsid w:val="0097338D"/>
    <w:rsid w:val="009736EF"/>
    <w:rsid w:val="009737EA"/>
    <w:rsid w:val="009743E8"/>
    <w:rsid w:val="0097490F"/>
    <w:rsid w:val="00975439"/>
    <w:rsid w:val="00975984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EA7"/>
    <w:rsid w:val="00980F1B"/>
    <w:rsid w:val="00980FFC"/>
    <w:rsid w:val="00981125"/>
    <w:rsid w:val="009813C8"/>
    <w:rsid w:val="009815E3"/>
    <w:rsid w:val="00981886"/>
    <w:rsid w:val="00981EF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92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2E4"/>
    <w:rsid w:val="0098530F"/>
    <w:rsid w:val="00985657"/>
    <w:rsid w:val="009856A6"/>
    <w:rsid w:val="009856BA"/>
    <w:rsid w:val="0098624D"/>
    <w:rsid w:val="009865F8"/>
    <w:rsid w:val="009866FD"/>
    <w:rsid w:val="0098692A"/>
    <w:rsid w:val="00986D4A"/>
    <w:rsid w:val="00986F5A"/>
    <w:rsid w:val="00987279"/>
    <w:rsid w:val="00987502"/>
    <w:rsid w:val="009875F1"/>
    <w:rsid w:val="00987782"/>
    <w:rsid w:val="00987B2F"/>
    <w:rsid w:val="00987ED7"/>
    <w:rsid w:val="00990DC5"/>
    <w:rsid w:val="00990EA5"/>
    <w:rsid w:val="0099132A"/>
    <w:rsid w:val="009913E6"/>
    <w:rsid w:val="00991606"/>
    <w:rsid w:val="00991608"/>
    <w:rsid w:val="00991D97"/>
    <w:rsid w:val="00991F7B"/>
    <w:rsid w:val="00992612"/>
    <w:rsid w:val="009928D2"/>
    <w:rsid w:val="00992AEF"/>
    <w:rsid w:val="00992B2B"/>
    <w:rsid w:val="00992BE5"/>
    <w:rsid w:val="00992FFA"/>
    <w:rsid w:val="00993478"/>
    <w:rsid w:val="009936C0"/>
    <w:rsid w:val="00993A46"/>
    <w:rsid w:val="00993B76"/>
    <w:rsid w:val="00993BD7"/>
    <w:rsid w:val="00993DFB"/>
    <w:rsid w:val="0099418A"/>
    <w:rsid w:val="0099463E"/>
    <w:rsid w:val="0099482B"/>
    <w:rsid w:val="00994BA7"/>
    <w:rsid w:val="00994C71"/>
    <w:rsid w:val="00994F64"/>
    <w:rsid w:val="00995221"/>
    <w:rsid w:val="0099545E"/>
    <w:rsid w:val="009954C2"/>
    <w:rsid w:val="009957DE"/>
    <w:rsid w:val="009959E6"/>
    <w:rsid w:val="00995AF4"/>
    <w:rsid w:val="00995D11"/>
    <w:rsid w:val="00995DB3"/>
    <w:rsid w:val="00996350"/>
    <w:rsid w:val="00996434"/>
    <w:rsid w:val="00996589"/>
    <w:rsid w:val="009966BD"/>
    <w:rsid w:val="00996717"/>
    <w:rsid w:val="00996738"/>
    <w:rsid w:val="00996784"/>
    <w:rsid w:val="00996917"/>
    <w:rsid w:val="009969F9"/>
    <w:rsid w:val="00996B82"/>
    <w:rsid w:val="00996CDD"/>
    <w:rsid w:val="00997114"/>
    <w:rsid w:val="0099745E"/>
    <w:rsid w:val="00997828"/>
    <w:rsid w:val="00997BAC"/>
    <w:rsid w:val="009A0102"/>
    <w:rsid w:val="009A01A5"/>
    <w:rsid w:val="009A070F"/>
    <w:rsid w:val="009A0A3A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2010"/>
    <w:rsid w:val="009A20A2"/>
    <w:rsid w:val="009A21C6"/>
    <w:rsid w:val="009A2571"/>
    <w:rsid w:val="009A2693"/>
    <w:rsid w:val="009A2745"/>
    <w:rsid w:val="009A2A2A"/>
    <w:rsid w:val="009A2B08"/>
    <w:rsid w:val="009A320D"/>
    <w:rsid w:val="009A3284"/>
    <w:rsid w:val="009A3441"/>
    <w:rsid w:val="009A358A"/>
    <w:rsid w:val="009A36FD"/>
    <w:rsid w:val="009A3B48"/>
    <w:rsid w:val="009A3EC7"/>
    <w:rsid w:val="009A40B9"/>
    <w:rsid w:val="009A44A7"/>
    <w:rsid w:val="009A4629"/>
    <w:rsid w:val="009A4F14"/>
    <w:rsid w:val="009A4FBB"/>
    <w:rsid w:val="009A4FDB"/>
    <w:rsid w:val="009A5059"/>
    <w:rsid w:val="009A508B"/>
    <w:rsid w:val="009A54D8"/>
    <w:rsid w:val="009A5507"/>
    <w:rsid w:val="009A58B2"/>
    <w:rsid w:val="009A58C1"/>
    <w:rsid w:val="009A5956"/>
    <w:rsid w:val="009A5A94"/>
    <w:rsid w:val="009A5FAD"/>
    <w:rsid w:val="009A62DF"/>
    <w:rsid w:val="009A6705"/>
    <w:rsid w:val="009A6BB5"/>
    <w:rsid w:val="009A6F16"/>
    <w:rsid w:val="009A7079"/>
    <w:rsid w:val="009A7344"/>
    <w:rsid w:val="009A74DC"/>
    <w:rsid w:val="009A751F"/>
    <w:rsid w:val="009A79B9"/>
    <w:rsid w:val="009A79E5"/>
    <w:rsid w:val="009A7F64"/>
    <w:rsid w:val="009B02FD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96"/>
    <w:rsid w:val="009B0F05"/>
    <w:rsid w:val="009B0FC9"/>
    <w:rsid w:val="009B134B"/>
    <w:rsid w:val="009B13D2"/>
    <w:rsid w:val="009B13E7"/>
    <w:rsid w:val="009B1E42"/>
    <w:rsid w:val="009B290F"/>
    <w:rsid w:val="009B2A46"/>
    <w:rsid w:val="009B2E7E"/>
    <w:rsid w:val="009B2F06"/>
    <w:rsid w:val="009B2F6D"/>
    <w:rsid w:val="009B32E8"/>
    <w:rsid w:val="009B3412"/>
    <w:rsid w:val="009B343A"/>
    <w:rsid w:val="009B34B8"/>
    <w:rsid w:val="009B34CF"/>
    <w:rsid w:val="009B3C44"/>
    <w:rsid w:val="009B3CAA"/>
    <w:rsid w:val="009B3F8F"/>
    <w:rsid w:val="009B424C"/>
    <w:rsid w:val="009B470C"/>
    <w:rsid w:val="009B48C6"/>
    <w:rsid w:val="009B493D"/>
    <w:rsid w:val="009B49D7"/>
    <w:rsid w:val="009B4A06"/>
    <w:rsid w:val="009B4B5D"/>
    <w:rsid w:val="009B4FB4"/>
    <w:rsid w:val="009B50D6"/>
    <w:rsid w:val="009B5142"/>
    <w:rsid w:val="009B52E2"/>
    <w:rsid w:val="009B5737"/>
    <w:rsid w:val="009B5B66"/>
    <w:rsid w:val="009B5E4A"/>
    <w:rsid w:val="009B5F33"/>
    <w:rsid w:val="009B6362"/>
    <w:rsid w:val="009B6385"/>
    <w:rsid w:val="009B63D2"/>
    <w:rsid w:val="009B63E0"/>
    <w:rsid w:val="009B6564"/>
    <w:rsid w:val="009B66C5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274"/>
    <w:rsid w:val="009B7766"/>
    <w:rsid w:val="009B7A5C"/>
    <w:rsid w:val="009B7BCF"/>
    <w:rsid w:val="009B7D60"/>
    <w:rsid w:val="009B7D76"/>
    <w:rsid w:val="009B7E85"/>
    <w:rsid w:val="009C0326"/>
    <w:rsid w:val="009C0897"/>
    <w:rsid w:val="009C0A30"/>
    <w:rsid w:val="009C0F7D"/>
    <w:rsid w:val="009C1087"/>
    <w:rsid w:val="009C1104"/>
    <w:rsid w:val="009C114E"/>
    <w:rsid w:val="009C11AA"/>
    <w:rsid w:val="009C11C1"/>
    <w:rsid w:val="009C11E4"/>
    <w:rsid w:val="009C133D"/>
    <w:rsid w:val="009C1456"/>
    <w:rsid w:val="009C17EB"/>
    <w:rsid w:val="009C1805"/>
    <w:rsid w:val="009C1E2E"/>
    <w:rsid w:val="009C2097"/>
    <w:rsid w:val="009C2793"/>
    <w:rsid w:val="009C283F"/>
    <w:rsid w:val="009C28D1"/>
    <w:rsid w:val="009C2B33"/>
    <w:rsid w:val="009C2BA5"/>
    <w:rsid w:val="009C2CC8"/>
    <w:rsid w:val="009C2EBE"/>
    <w:rsid w:val="009C2F06"/>
    <w:rsid w:val="009C310C"/>
    <w:rsid w:val="009C3120"/>
    <w:rsid w:val="009C3422"/>
    <w:rsid w:val="009C3468"/>
    <w:rsid w:val="009C3655"/>
    <w:rsid w:val="009C3B22"/>
    <w:rsid w:val="009C3EF9"/>
    <w:rsid w:val="009C4214"/>
    <w:rsid w:val="009C42DA"/>
    <w:rsid w:val="009C44EA"/>
    <w:rsid w:val="009C4516"/>
    <w:rsid w:val="009C4569"/>
    <w:rsid w:val="009C46DB"/>
    <w:rsid w:val="009C4D43"/>
    <w:rsid w:val="009C4D89"/>
    <w:rsid w:val="009C4E4B"/>
    <w:rsid w:val="009C4E5A"/>
    <w:rsid w:val="009C50AD"/>
    <w:rsid w:val="009C5154"/>
    <w:rsid w:val="009C54B7"/>
    <w:rsid w:val="009C59B4"/>
    <w:rsid w:val="009C5B1C"/>
    <w:rsid w:val="009C6049"/>
    <w:rsid w:val="009C6319"/>
    <w:rsid w:val="009C643D"/>
    <w:rsid w:val="009C64E1"/>
    <w:rsid w:val="009C6639"/>
    <w:rsid w:val="009C6BE2"/>
    <w:rsid w:val="009C6BE4"/>
    <w:rsid w:val="009C6ED1"/>
    <w:rsid w:val="009C7108"/>
    <w:rsid w:val="009C7427"/>
    <w:rsid w:val="009C7513"/>
    <w:rsid w:val="009C7583"/>
    <w:rsid w:val="009C75D9"/>
    <w:rsid w:val="009C7626"/>
    <w:rsid w:val="009C77FD"/>
    <w:rsid w:val="009C780C"/>
    <w:rsid w:val="009C78AA"/>
    <w:rsid w:val="009C7D06"/>
    <w:rsid w:val="009C7FE8"/>
    <w:rsid w:val="009D0507"/>
    <w:rsid w:val="009D0578"/>
    <w:rsid w:val="009D06B1"/>
    <w:rsid w:val="009D0AC4"/>
    <w:rsid w:val="009D0CA2"/>
    <w:rsid w:val="009D110B"/>
    <w:rsid w:val="009D1148"/>
    <w:rsid w:val="009D181A"/>
    <w:rsid w:val="009D1D94"/>
    <w:rsid w:val="009D1DB9"/>
    <w:rsid w:val="009D1F00"/>
    <w:rsid w:val="009D1F9F"/>
    <w:rsid w:val="009D238B"/>
    <w:rsid w:val="009D287D"/>
    <w:rsid w:val="009D287E"/>
    <w:rsid w:val="009D28A2"/>
    <w:rsid w:val="009D2985"/>
    <w:rsid w:val="009D2D7D"/>
    <w:rsid w:val="009D2E71"/>
    <w:rsid w:val="009D2F24"/>
    <w:rsid w:val="009D3173"/>
    <w:rsid w:val="009D337E"/>
    <w:rsid w:val="009D3411"/>
    <w:rsid w:val="009D353C"/>
    <w:rsid w:val="009D358F"/>
    <w:rsid w:val="009D382D"/>
    <w:rsid w:val="009D3ACA"/>
    <w:rsid w:val="009D3BE6"/>
    <w:rsid w:val="009D3F55"/>
    <w:rsid w:val="009D3F9E"/>
    <w:rsid w:val="009D4698"/>
    <w:rsid w:val="009D4991"/>
    <w:rsid w:val="009D4CA4"/>
    <w:rsid w:val="009D4CCE"/>
    <w:rsid w:val="009D4FB4"/>
    <w:rsid w:val="009D535E"/>
    <w:rsid w:val="009D566C"/>
    <w:rsid w:val="009D58A1"/>
    <w:rsid w:val="009D5944"/>
    <w:rsid w:val="009D5AE3"/>
    <w:rsid w:val="009D5EFB"/>
    <w:rsid w:val="009D617E"/>
    <w:rsid w:val="009D6197"/>
    <w:rsid w:val="009D6253"/>
    <w:rsid w:val="009D6305"/>
    <w:rsid w:val="009D6548"/>
    <w:rsid w:val="009D68CF"/>
    <w:rsid w:val="009D68DF"/>
    <w:rsid w:val="009D6912"/>
    <w:rsid w:val="009D696E"/>
    <w:rsid w:val="009D6983"/>
    <w:rsid w:val="009D6ABD"/>
    <w:rsid w:val="009D6C82"/>
    <w:rsid w:val="009D705E"/>
    <w:rsid w:val="009D7104"/>
    <w:rsid w:val="009D7213"/>
    <w:rsid w:val="009D7243"/>
    <w:rsid w:val="009D7542"/>
    <w:rsid w:val="009D7653"/>
    <w:rsid w:val="009D793C"/>
    <w:rsid w:val="009D7A45"/>
    <w:rsid w:val="009D7ACF"/>
    <w:rsid w:val="009E00A5"/>
    <w:rsid w:val="009E0133"/>
    <w:rsid w:val="009E0380"/>
    <w:rsid w:val="009E06D6"/>
    <w:rsid w:val="009E07E9"/>
    <w:rsid w:val="009E0843"/>
    <w:rsid w:val="009E093E"/>
    <w:rsid w:val="009E0FF5"/>
    <w:rsid w:val="009E1026"/>
    <w:rsid w:val="009E130D"/>
    <w:rsid w:val="009E1314"/>
    <w:rsid w:val="009E147A"/>
    <w:rsid w:val="009E1594"/>
    <w:rsid w:val="009E175B"/>
    <w:rsid w:val="009E1A02"/>
    <w:rsid w:val="009E1B10"/>
    <w:rsid w:val="009E1B7A"/>
    <w:rsid w:val="009E1C47"/>
    <w:rsid w:val="009E1D6E"/>
    <w:rsid w:val="009E1F6C"/>
    <w:rsid w:val="009E2485"/>
    <w:rsid w:val="009E2624"/>
    <w:rsid w:val="009E2686"/>
    <w:rsid w:val="009E2B5A"/>
    <w:rsid w:val="009E2D0A"/>
    <w:rsid w:val="009E2F68"/>
    <w:rsid w:val="009E301B"/>
    <w:rsid w:val="009E3301"/>
    <w:rsid w:val="009E36F4"/>
    <w:rsid w:val="009E3768"/>
    <w:rsid w:val="009E3978"/>
    <w:rsid w:val="009E3D55"/>
    <w:rsid w:val="009E4019"/>
    <w:rsid w:val="009E43E0"/>
    <w:rsid w:val="009E442E"/>
    <w:rsid w:val="009E451F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230"/>
    <w:rsid w:val="009E64E3"/>
    <w:rsid w:val="009E69CD"/>
    <w:rsid w:val="009E6F3B"/>
    <w:rsid w:val="009E756A"/>
    <w:rsid w:val="009E7725"/>
    <w:rsid w:val="009E7779"/>
    <w:rsid w:val="009E7F03"/>
    <w:rsid w:val="009E7F16"/>
    <w:rsid w:val="009F010E"/>
    <w:rsid w:val="009F03E8"/>
    <w:rsid w:val="009F06E9"/>
    <w:rsid w:val="009F0732"/>
    <w:rsid w:val="009F07B5"/>
    <w:rsid w:val="009F0888"/>
    <w:rsid w:val="009F0A37"/>
    <w:rsid w:val="009F0ACB"/>
    <w:rsid w:val="009F0DEB"/>
    <w:rsid w:val="009F10DD"/>
    <w:rsid w:val="009F119B"/>
    <w:rsid w:val="009F14FF"/>
    <w:rsid w:val="009F165B"/>
    <w:rsid w:val="009F189F"/>
    <w:rsid w:val="009F1A3E"/>
    <w:rsid w:val="009F20A0"/>
    <w:rsid w:val="009F21CE"/>
    <w:rsid w:val="009F230B"/>
    <w:rsid w:val="009F2452"/>
    <w:rsid w:val="009F2597"/>
    <w:rsid w:val="009F2944"/>
    <w:rsid w:val="009F2961"/>
    <w:rsid w:val="009F3311"/>
    <w:rsid w:val="009F3368"/>
    <w:rsid w:val="009F35BB"/>
    <w:rsid w:val="009F3AAB"/>
    <w:rsid w:val="009F3E75"/>
    <w:rsid w:val="009F3EAB"/>
    <w:rsid w:val="009F3EBE"/>
    <w:rsid w:val="009F3F41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3FB"/>
    <w:rsid w:val="009F58C2"/>
    <w:rsid w:val="009F5C7D"/>
    <w:rsid w:val="009F5E86"/>
    <w:rsid w:val="009F5F37"/>
    <w:rsid w:val="009F5F5C"/>
    <w:rsid w:val="009F665C"/>
    <w:rsid w:val="009F6BB5"/>
    <w:rsid w:val="009F6DC7"/>
    <w:rsid w:val="009F7192"/>
    <w:rsid w:val="009F774F"/>
    <w:rsid w:val="009F7751"/>
    <w:rsid w:val="009F782F"/>
    <w:rsid w:val="009F7AE6"/>
    <w:rsid w:val="009F7D89"/>
    <w:rsid w:val="009F7E9C"/>
    <w:rsid w:val="00A00584"/>
    <w:rsid w:val="00A00B0B"/>
    <w:rsid w:val="00A00B66"/>
    <w:rsid w:val="00A00B72"/>
    <w:rsid w:val="00A01343"/>
    <w:rsid w:val="00A01861"/>
    <w:rsid w:val="00A018C2"/>
    <w:rsid w:val="00A01AB4"/>
    <w:rsid w:val="00A01BC5"/>
    <w:rsid w:val="00A01BD2"/>
    <w:rsid w:val="00A01C1C"/>
    <w:rsid w:val="00A01E85"/>
    <w:rsid w:val="00A01FD0"/>
    <w:rsid w:val="00A0234E"/>
    <w:rsid w:val="00A02680"/>
    <w:rsid w:val="00A02820"/>
    <w:rsid w:val="00A028B0"/>
    <w:rsid w:val="00A02A28"/>
    <w:rsid w:val="00A02B5F"/>
    <w:rsid w:val="00A02DD8"/>
    <w:rsid w:val="00A02E53"/>
    <w:rsid w:val="00A02E8C"/>
    <w:rsid w:val="00A02EDB"/>
    <w:rsid w:val="00A02F9D"/>
    <w:rsid w:val="00A0329C"/>
    <w:rsid w:val="00A03591"/>
    <w:rsid w:val="00A03783"/>
    <w:rsid w:val="00A03837"/>
    <w:rsid w:val="00A03882"/>
    <w:rsid w:val="00A03EF3"/>
    <w:rsid w:val="00A04000"/>
    <w:rsid w:val="00A0433F"/>
    <w:rsid w:val="00A04737"/>
    <w:rsid w:val="00A04F0F"/>
    <w:rsid w:val="00A05137"/>
    <w:rsid w:val="00A059BE"/>
    <w:rsid w:val="00A0650F"/>
    <w:rsid w:val="00A06579"/>
    <w:rsid w:val="00A0657C"/>
    <w:rsid w:val="00A0680A"/>
    <w:rsid w:val="00A06CA6"/>
    <w:rsid w:val="00A06CF1"/>
    <w:rsid w:val="00A06D80"/>
    <w:rsid w:val="00A07650"/>
    <w:rsid w:val="00A076F3"/>
    <w:rsid w:val="00A07AF4"/>
    <w:rsid w:val="00A07D6B"/>
    <w:rsid w:val="00A1052B"/>
    <w:rsid w:val="00A105C6"/>
    <w:rsid w:val="00A10746"/>
    <w:rsid w:val="00A1090D"/>
    <w:rsid w:val="00A109FA"/>
    <w:rsid w:val="00A109FB"/>
    <w:rsid w:val="00A10AD1"/>
    <w:rsid w:val="00A10D28"/>
    <w:rsid w:val="00A10EC9"/>
    <w:rsid w:val="00A10F08"/>
    <w:rsid w:val="00A110D0"/>
    <w:rsid w:val="00A110D5"/>
    <w:rsid w:val="00A11266"/>
    <w:rsid w:val="00A11696"/>
    <w:rsid w:val="00A11733"/>
    <w:rsid w:val="00A11A20"/>
    <w:rsid w:val="00A11C73"/>
    <w:rsid w:val="00A11FB0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406F"/>
    <w:rsid w:val="00A14212"/>
    <w:rsid w:val="00A14615"/>
    <w:rsid w:val="00A146ED"/>
    <w:rsid w:val="00A1496B"/>
    <w:rsid w:val="00A14980"/>
    <w:rsid w:val="00A155D0"/>
    <w:rsid w:val="00A15A83"/>
    <w:rsid w:val="00A15B88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2CC"/>
    <w:rsid w:val="00A176B3"/>
    <w:rsid w:val="00A177E7"/>
    <w:rsid w:val="00A2007C"/>
    <w:rsid w:val="00A203AC"/>
    <w:rsid w:val="00A207A1"/>
    <w:rsid w:val="00A207FA"/>
    <w:rsid w:val="00A20BF1"/>
    <w:rsid w:val="00A21340"/>
    <w:rsid w:val="00A2165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2D16"/>
    <w:rsid w:val="00A22E20"/>
    <w:rsid w:val="00A2305A"/>
    <w:rsid w:val="00A23247"/>
    <w:rsid w:val="00A23670"/>
    <w:rsid w:val="00A23C48"/>
    <w:rsid w:val="00A23D74"/>
    <w:rsid w:val="00A23FD8"/>
    <w:rsid w:val="00A24021"/>
    <w:rsid w:val="00A240E4"/>
    <w:rsid w:val="00A242E0"/>
    <w:rsid w:val="00A2442B"/>
    <w:rsid w:val="00A2451F"/>
    <w:rsid w:val="00A2455D"/>
    <w:rsid w:val="00A249B3"/>
    <w:rsid w:val="00A24A17"/>
    <w:rsid w:val="00A24B07"/>
    <w:rsid w:val="00A24CA6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395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801"/>
    <w:rsid w:val="00A308F9"/>
    <w:rsid w:val="00A30CEF"/>
    <w:rsid w:val="00A30EF1"/>
    <w:rsid w:val="00A31021"/>
    <w:rsid w:val="00A31A16"/>
    <w:rsid w:val="00A31D5F"/>
    <w:rsid w:val="00A31DF9"/>
    <w:rsid w:val="00A321E8"/>
    <w:rsid w:val="00A3243D"/>
    <w:rsid w:val="00A327BA"/>
    <w:rsid w:val="00A3287B"/>
    <w:rsid w:val="00A32898"/>
    <w:rsid w:val="00A3304C"/>
    <w:rsid w:val="00A331D6"/>
    <w:rsid w:val="00A331F8"/>
    <w:rsid w:val="00A33796"/>
    <w:rsid w:val="00A338D9"/>
    <w:rsid w:val="00A33BA4"/>
    <w:rsid w:val="00A33F58"/>
    <w:rsid w:val="00A341F0"/>
    <w:rsid w:val="00A34509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31"/>
    <w:rsid w:val="00A36501"/>
    <w:rsid w:val="00A3675A"/>
    <w:rsid w:val="00A368BB"/>
    <w:rsid w:val="00A36B82"/>
    <w:rsid w:val="00A36CBB"/>
    <w:rsid w:val="00A36F35"/>
    <w:rsid w:val="00A3739F"/>
    <w:rsid w:val="00A37887"/>
    <w:rsid w:val="00A378EB"/>
    <w:rsid w:val="00A379D6"/>
    <w:rsid w:val="00A37BE7"/>
    <w:rsid w:val="00A4036F"/>
    <w:rsid w:val="00A40377"/>
    <w:rsid w:val="00A404BF"/>
    <w:rsid w:val="00A40751"/>
    <w:rsid w:val="00A407DC"/>
    <w:rsid w:val="00A408DD"/>
    <w:rsid w:val="00A40A29"/>
    <w:rsid w:val="00A40A67"/>
    <w:rsid w:val="00A40CCC"/>
    <w:rsid w:val="00A40CF5"/>
    <w:rsid w:val="00A40DC0"/>
    <w:rsid w:val="00A40FDF"/>
    <w:rsid w:val="00A4115A"/>
    <w:rsid w:val="00A41300"/>
    <w:rsid w:val="00A414AA"/>
    <w:rsid w:val="00A416A1"/>
    <w:rsid w:val="00A41723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122"/>
    <w:rsid w:val="00A433D8"/>
    <w:rsid w:val="00A437C3"/>
    <w:rsid w:val="00A43AE8"/>
    <w:rsid w:val="00A440BC"/>
    <w:rsid w:val="00A44291"/>
    <w:rsid w:val="00A44299"/>
    <w:rsid w:val="00A44449"/>
    <w:rsid w:val="00A4462A"/>
    <w:rsid w:val="00A446E4"/>
    <w:rsid w:val="00A447B9"/>
    <w:rsid w:val="00A4484C"/>
    <w:rsid w:val="00A4484D"/>
    <w:rsid w:val="00A4497D"/>
    <w:rsid w:val="00A44A3A"/>
    <w:rsid w:val="00A44A92"/>
    <w:rsid w:val="00A45046"/>
    <w:rsid w:val="00A452C2"/>
    <w:rsid w:val="00A45C9E"/>
    <w:rsid w:val="00A45CC2"/>
    <w:rsid w:val="00A46074"/>
    <w:rsid w:val="00A461AE"/>
    <w:rsid w:val="00A4626E"/>
    <w:rsid w:val="00A4638B"/>
    <w:rsid w:val="00A46678"/>
    <w:rsid w:val="00A46997"/>
    <w:rsid w:val="00A469DE"/>
    <w:rsid w:val="00A46CAD"/>
    <w:rsid w:val="00A46F7F"/>
    <w:rsid w:val="00A4703B"/>
    <w:rsid w:val="00A47414"/>
    <w:rsid w:val="00A474B8"/>
    <w:rsid w:val="00A475B1"/>
    <w:rsid w:val="00A47983"/>
    <w:rsid w:val="00A47BC9"/>
    <w:rsid w:val="00A47C7B"/>
    <w:rsid w:val="00A47C7E"/>
    <w:rsid w:val="00A47D97"/>
    <w:rsid w:val="00A506D1"/>
    <w:rsid w:val="00A50D96"/>
    <w:rsid w:val="00A50DC3"/>
    <w:rsid w:val="00A50E44"/>
    <w:rsid w:val="00A5115A"/>
    <w:rsid w:val="00A5173D"/>
    <w:rsid w:val="00A517DB"/>
    <w:rsid w:val="00A519F8"/>
    <w:rsid w:val="00A51B6B"/>
    <w:rsid w:val="00A51CF3"/>
    <w:rsid w:val="00A52092"/>
    <w:rsid w:val="00A52098"/>
    <w:rsid w:val="00A527D8"/>
    <w:rsid w:val="00A529F0"/>
    <w:rsid w:val="00A52A66"/>
    <w:rsid w:val="00A52F9E"/>
    <w:rsid w:val="00A5318C"/>
    <w:rsid w:val="00A5340C"/>
    <w:rsid w:val="00A535B0"/>
    <w:rsid w:val="00A535C8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38B"/>
    <w:rsid w:val="00A556D9"/>
    <w:rsid w:val="00A55AA6"/>
    <w:rsid w:val="00A55C92"/>
    <w:rsid w:val="00A55F38"/>
    <w:rsid w:val="00A56620"/>
    <w:rsid w:val="00A5676E"/>
    <w:rsid w:val="00A56AC4"/>
    <w:rsid w:val="00A56D2D"/>
    <w:rsid w:val="00A56F6F"/>
    <w:rsid w:val="00A571B9"/>
    <w:rsid w:val="00A5720B"/>
    <w:rsid w:val="00A574CB"/>
    <w:rsid w:val="00A57667"/>
    <w:rsid w:val="00A5782D"/>
    <w:rsid w:val="00A57A45"/>
    <w:rsid w:val="00A57C5F"/>
    <w:rsid w:val="00A57F04"/>
    <w:rsid w:val="00A600DB"/>
    <w:rsid w:val="00A600F6"/>
    <w:rsid w:val="00A60134"/>
    <w:rsid w:val="00A60561"/>
    <w:rsid w:val="00A6066D"/>
    <w:rsid w:val="00A6092C"/>
    <w:rsid w:val="00A60A44"/>
    <w:rsid w:val="00A60BE4"/>
    <w:rsid w:val="00A60C6C"/>
    <w:rsid w:val="00A611A3"/>
    <w:rsid w:val="00A6126D"/>
    <w:rsid w:val="00A612F7"/>
    <w:rsid w:val="00A61533"/>
    <w:rsid w:val="00A615D2"/>
    <w:rsid w:val="00A616AB"/>
    <w:rsid w:val="00A61D4B"/>
    <w:rsid w:val="00A6217C"/>
    <w:rsid w:val="00A62845"/>
    <w:rsid w:val="00A62B72"/>
    <w:rsid w:val="00A62F6A"/>
    <w:rsid w:val="00A630BB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971"/>
    <w:rsid w:val="00A64B95"/>
    <w:rsid w:val="00A64E88"/>
    <w:rsid w:val="00A6529E"/>
    <w:rsid w:val="00A652BE"/>
    <w:rsid w:val="00A65A81"/>
    <w:rsid w:val="00A65B8D"/>
    <w:rsid w:val="00A65F6F"/>
    <w:rsid w:val="00A6650F"/>
    <w:rsid w:val="00A66649"/>
    <w:rsid w:val="00A666C9"/>
    <w:rsid w:val="00A6695D"/>
    <w:rsid w:val="00A6725C"/>
    <w:rsid w:val="00A67972"/>
    <w:rsid w:val="00A67B25"/>
    <w:rsid w:val="00A701E7"/>
    <w:rsid w:val="00A70268"/>
    <w:rsid w:val="00A70568"/>
    <w:rsid w:val="00A70E61"/>
    <w:rsid w:val="00A7126F"/>
    <w:rsid w:val="00A71523"/>
    <w:rsid w:val="00A71A76"/>
    <w:rsid w:val="00A72977"/>
    <w:rsid w:val="00A72A9B"/>
    <w:rsid w:val="00A72ACE"/>
    <w:rsid w:val="00A72CE3"/>
    <w:rsid w:val="00A73060"/>
    <w:rsid w:val="00A732A2"/>
    <w:rsid w:val="00A733EC"/>
    <w:rsid w:val="00A73934"/>
    <w:rsid w:val="00A73D92"/>
    <w:rsid w:val="00A73DCE"/>
    <w:rsid w:val="00A74765"/>
    <w:rsid w:val="00A74D4E"/>
    <w:rsid w:val="00A74D7B"/>
    <w:rsid w:val="00A7505F"/>
    <w:rsid w:val="00A75171"/>
    <w:rsid w:val="00A75A79"/>
    <w:rsid w:val="00A75B12"/>
    <w:rsid w:val="00A75BF2"/>
    <w:rsid w:val="00A75DC2"/>
    <w:rsid w:val="00A7605C"/>
    <w:rsid w:val="00A76149"/>
    <w:rsid w:val="00A76263"/>
    <w:rsid w:val="00A76368"/>
    <w:rsid w:val="00A7665D"/>
    <w:rsid w:val="00A76687"/>
    <w:rsid w:val="00A766D0"/>
    <w:rsid w:val="00A76AF3"/>
    <w:rsid w:val="00A76B3D"/>
    <w:rsid w:val="00A76EBD"/>
    <w:rsid w:val="00A770BB"/>
    <w:rsid w:val="00A770F4"/>
    <w:rsid w:val="00A77299"/>
    <w:rsid w:val="00A775B0"/>
    <w:rsid w:val="00A775C7"/>
    <w:rsid w:val="00A7789E"/>
    <w:rsid w:val="00A77BAD"/>
    <w:rsid w:val="00A77DB7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21BC"/>
    <w:rsid w:val="00A82360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2CE"/>
    <w:rsid w:val="00A83674"/>
    <w:rsid w:val="00A836A9"/>
    <w:rsid w:val="00A83783"/>
    <w:rsid w:val="00A837D5"/>
    <w:rsid w:val="00A8394F"/>
    <w:rsid w:val="00A83956"/>
    <w:rsid w:val="00A839DC"/>
    <w:rsid w:val="00A83C3B"/>
    <w:rsid w:val="00A84023"/>
    <w:rsid w:val="00A8424A"/>
    <w:rsid w:val="00A84287"/>
    <w:rsid w:val="00A84312"/>
    <w:rsid w:val="00A843F6"/>
    <w:rsid w:val="00A845E5"/>
    <w:rsid w:val="00A848C1"/>
    <w:rsid w:val="00A84A3D"/>
    <w:rsid w:val="00A84C25"/>
    <w:rsid w:val="00A84D91"/>
    <w:rsid w:val="00A84EE8"/>
    <w:rsid w:val="00A85243"/>
    <w:rsid w:val="00A852D3"/>
    <w:rsid w:val="00A8538E"/>
    <w:rsid w:val="00A85A19"/>
    <w:rsid w:val="00A85A58"/>
    <w:rsid w:val="00A85AE2"/>
    <w:rsid w:val="00A85DE7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AC"/>
    <w:rsid w:val="00A8776C"/>
    <w:rsid w:val="00A8799F"/>
    <w:rsid w:val="00A87EE4"/>
    <w:rsid w:val="00A87FD3"/>
    <w:rsid w:val="00A87FE1"/>
    <w:rsid w:val="00A90079"/>
    <w:rsid w:val="00A900C3"/>
    <w:rsid w:val="00A9038B"/>
    <w:rsid w:val="00A9054F"/>
    <w:rsid w:val="00A90559"/>
    <w:rsid w:val="00A90926"/>
    <w:rsid w:val="00A9096B"/>
    <w:rsid w:val="00A90A37"/>
    <w:rsid w:val="00A90A65"/>
    <w:rsid w:val="00A90BBA"/>
    <w:rsid w:val="00A90D9D"/>
    <w:rsid w:val="00A90E6F"/>
    <w:rsid w:val="00A912FC"/>
    <w:rsid w:val="00A9153D"/>
    <w:rsid w:val="00A9154B"/>
    <w:rsid w:val="00A91AF3"/>
    <w:rsid w:val="00A91FEA"/>
    <w:rsid w:val="00A92061"/>
    <w:rsid w:val="00A92C44"/>
    <w:rsid w:val="00A92E7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DDC"/>
    <w:rsid w:val="00A93E71"/>
    <w:rsid w:val="00A93EB5"/>
    <w:rsid w:val="00A93F22"/>
    <w:rsid w:val="00A94169"/>
    <w:rsid w:val="00A944F4"/>
    <w:rsid w:val="00A944FB"/>
    <w:rsid w:val="00A949BA"/>
    <w:rsid w:val="00A94B8C"/>
    <w:rsid w:val="00A94BE4"/>
    <w:rsid w:val="00A94C1C"/>
    <w:rsid w:val="00A950BA"/>
    <w:rsid w:val="00A950E3"/>
    <w:rsid w:val="00A9519F"/>
    <w:rsid w:val="00A9533A"/>
    <w:rsid w:val="00A9553E"/>
    <w:rsid w:val="00A95560"/>
    <w:rsid w:val="00A956C3"/>
    <w:rsid w:val="00A95710"/>
    <w:rsid w:val="00A9586D"/>
    <w:rsid w:val="00A95B8E"/>
    <w:rsid w:val="00A95C16"/>
    <w:rsid w:val="00A95EA1"/>
    <w:rsid w:val="00A95F22"/>
    <w:rsid w:val="00A960AF"/>
    <w:rsid w:val="00A96410"/>
    <w:rsid w:val="00A96528"/>
    <w:rsid w:val="00A965CB"/>
    <w:rsid w:val="00A969BC"/>
    <w:rsid w:val="00A96C54"/>
    <w:rsid w:val="00A96C86"/>
    <w:rsid w:val="00A96DED"/>
    <w:rsid w:val="00A96EBA"/>
    <w:rsid w:val="00A971A0"/>
    <w:rsid w:val="00A976B8"/>
    <w:rsid w:val="00A978B7"/>
    <w:rsid w:val="00A97E57"/>
    <w:rsid w:val="00AA0048"/>
    <w:rsid w:val="00AA0261"/>
    <w:rsid w:val="00AA042D"/>
    <w:rsid w:val="00AA0475"/>
    <w:rsid w:val="00AA0543"/>
    <w:rsid w:val="00AA0ABC"/>
    <w:rsid w:val="00AA0B35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469"/>
    <w:rsid w:val="00AA35D8"/>
    <w:rsid w:val="00AA35E0"/>
    <w:rsid w:val="00AA37E4"/>
    <w:rsid w:val="00AA3847"/>
    <w:rsid w:val="00AA3CF0"/>
    <w:rsid w:val="00AA3F4D"/>
    <w:rsid w:val="00AA41E6"/>
    <w:rsid w:val="00AA420F"/>
    <w:rsid w:val="00AA49E0"/>
    <w:rsid w:val="00AA4AAD"/>
    <w:rsid w:val="00AA4B79"/>
    <w:rsid w:val="00AA4CA0"/>
    <w:rsid w:val="00AA4D16"/>
    <w:rsid w:val="00AA4EAB"/>
    <w:rsid w:val="00AA4ECD"/>
    <w:rsid w:val="00AA514E"/>
    <w:rsid w:val="00AA5213"/>
    <w:rsid w:val="00AA5938"/>
    <w:rsid w:val="00AA5AF2"/>
    <w:rsid w:val="00AA5C21"/>
    <w:rsid w:val="00AA5D3B"/>
    <w:rsid w:val="00AA5EBD"/>
    <w:rsid w:val="00AA5F7C"/>
    <w:rsid w:val="00AA6075"/>
    <w:rsid w:val="00AA6086"/>
    <w:rsid w:val="00AA63E8"/>
    <w:rsid w:val="00AA672D"/>
    <w:rsid w:val="00AA692A"/>
    <w:rsid w:val="00AA6A56"/>
    <w:rsid w:val="00AA6D4F"/>
    <w:rsid w:val="00AA7837"/>
    <w:rsid w:val="00AA7E33"/>
    <w:rsid w:val="00AB01DB"/>
    <w:rsid w:val="00AB03F3"/>
    <w:rsid w:val="00AB0639"/>
    <w:rsid w:val="00AB08E3"/>
    <w:rsid w:val="00AB0A23"/>
    <w:rsid w:val="00AB0A2D"/>
    <w:rsid w:val="00AB0C94"/>
    <w:rsid w:val="00AB0D40"/>
    <w:rsid w:val="00AB14C8"/>
    <w:rsid w:val="00AB1603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9AF"/>
    <w:rsid w:val="00AB3ACB"/>
    <w:rsid w:val="00AB3BCE"/>
    <w:rsid w:val="00AB3F57"/>
    <w:rsid w:val="00AB3FB0"/>
    <w:rsid w:val="00AB4A40"/>
    <w:rsid w:val="00AB4C8A"/>
    <w:rsid w:val="00AB512D"/>
    <w:rsid w:val="00AB513D"/>
    <w:rsid w:val="00AB5361"/>
    <w:rsid w:val="00AB5388"/>
    <w:rsid w:val="00AB54C0"/>
    <w:rsid w:val="00AB556F"/>
    <w:rsid w:val="00AB56B1"/>
    <w:rsid w:val="00AB56C1"/>
    <w:rsid w:val="00AB5794"/>
    <w:rsid w:val="00AB5B20"/>
    <w:rsid w:val="00AB5CB0"/>
    <w:rsid w:val="00AB6DB5"/>
    <w:rsid w:val="00AB6E54"/>
    <w:rsid w:val="00AB72A2"/>
    <w:rsid w:val="00AB72F7"/>
    <w:rsid w:val="00AB74A1"/>
    <w:rsid w:val="00AB787A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B50"/>
    <w:rsid w:val="00AC1B68"/>
    <w:rsid w:val="00AC1C56"/>
    <w:rsid w:val="00AC1D47"/>
    <w:rsid w:val="00AC1EE8"/>
    <w:rsid w:val="00AC1EFC"/>
    <w:rsid w:val="00AC22A1"/>
    <w:rsid w:val="00AC22DE"/>
    <w:rsid w:val="00AC26E1"/>
    <w:rsid w:val="00AC2E18"/>
    <w:rsid w:val="00AC2EA6"/>
    <w:rsid w:val="00AC2EFA"/>
    <w:rsid w:val="00AC3C53"/>
    <w:rsid w:val="00AC3D42"/>
    <w:rsid w:val="00AC414A"/>
    <w:rsid w:val="00AC4478"/>
    <w:rsid w:val="00AC44C0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708D"/>
    <w:rsid w:val="00AC765E"/>
    <w:rsid w:val="00AC7B30"/>
    <w:rsid w:val="00AC7FCC"/>
    <w:rsid w:val="00AD00E9"/>
    <w:rsid w:val="00AD0389"/>
    <w:rsid w:val="00AD0642"/>
    <w:rsid w:val="00AD0ABC"/>
    <w:rsid w:val="00AD0B45"/>
    <w:rsid w:val="00AD0B67"/>
    <w:rsid w:val="00AD0BE1"/>
    <w:rsid w:val="00AD0CCB"/>
    <w:rsid w:val="00AD0F56"/>
    <w:rsid w:val="00AD1283"/>
    <w:rsid w:val="00AD12F8"/>
    <w:rsid w:val="00AD1AD3"/>
    <w:rsid w:val="00AD1DFC"/>
    <w:rsid w:val="00AD1E13"/>
    <w:rsid w:val="00AD21C6"/>
    <w:rsid w:val="00AD2257"/>
    <w:rsid w:val="00AD22A0"/>
    <w:rsid w:val="00AD271A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4222"/>
    <w:rsid w:val="00AD4689"/>
    <w:rsid w:val="00AD46A0"/>
    <w:rsid w:val="00AD4852"/>
    <w:rsid w:val="00AD4A52"/>
    <w:rsid w:val="00AD4A7B"/>
    <w:rsid w:val="00AD4B26"/>
    <w:rsid w:val="00AD4CA7"/>
    <w:rsid w:val="00AD4FAA"/>
    <w:rsid w:val="00AD57BD"/>
    <w:rsid w:val="00AD5834"/>
    <w:rsid w:val="00AD58C1"/>
    <w:rsid w:val="00AD604E"/>
    <w:rsid w:val="00AD638F"/>
    <w:rsid w:val="00AD6390"/>
    <w:rsid w:val="00AD63A1"/>
    <w:rsid w:val="00AD71BE"/>
    <w:rsid w:val="00AD746C"/>
    <w:rsid w:val="00AD74C3"/>
    <w:rsid w:val="00AD7752"/>
    <w:rsid w:val="00AD7A55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10B9"/>
    <w:rsid w:val="00AE15EB"/>
    <w:rsid w:val="00AE19A7"/>
    <w:rsid w:val="00AE1D48"/>
    <w:rsid w:val="00AE1E92"/>
    <w:rsid w:val="00AE1F5C"/>
    <w:rsid w:val="00AE2228"/>
    <w:rsid w:val="00AE28EF"/>
    <w:rsid w:val="00AE29F4"/>
    <w:rsid w:val="00AE2ABF"/>
    <w:rsid w:val="00AE2C00"/>
    <w:rsid w:val="00AE2D21"/>
    <w:rsid w:val="00AE2E75"/>
    <w:rsid w:val="00AE303A"/>
    <w:rsid w:val="00AE30C6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C6E"/>
    <w:rsid w:val="00AE4E37"/>
    <w:rsid w:val="00AE5204"/>
    <w:rsid w:val="00AE593A"/>
    <w:rsid w:val="00AE5C92"/>
    <w:rsid w:val="00AE5D9E"/>
    <w:rsid w:val="00AE5FE6"/>
    <w:rsid w:val="00AE645E"/>
    <w:rsid w:val="00AE6693"/>
    <w:rsid w:val="00AE69A9"/>
    <w:rsid w:val="00AE6A51"/>
    <w:rsid w:val="00AE6A83"/>
    <w:rsid w:val="00AE6ACB"/>
    <w:rsid w:val="00AE6C49"/>
    <w:rsid w:val="00AE6D3E"/>
    <w:rsid w:val="00AE6EEF"/>
    <w:rsid w:val="00AE7084"/>
    <w:rsid w:val="00AE7532"/>
    <w:rsid w:val="00AE75BF"/>
    <w:rsid w:val="00AE79DF"/>
    <w:rsid w:val="00AE7AB6"/>
    <w:rsid w:val="00AE7B60"/>
    <w:rsid w:val="00AE7BAF"/>
    <w:rsid w:val="00AE7CC1"/>
    <w:rsid w:val="00AF001C"/>
    <w:rsid w:val="00AF00AB"/>
    <w:rsid w:val="00AF04FA"/>
    <w:rsid w:val="00AF06B4"/>
    <w:rsid w:val="00AF0725"/>
    <w:rsid w:val="00AF0A0A"/>
    <w:rsid w:val="00AF1007"/>
    <w:rsid w:val="00AF191A"/>
    <w:rsid w:val="00AF1951"/>
    <w:rsid w:val="00AF1D43"/>
    <w:rsid w:val="00AF1D7A"/>
    <w:rsid w:val="00AF20BE"/>
    <w:rsid w:val="00AF24CD"/>
    <w:rsid w:val="00AF2968"/>
    <w:rsid w:val="00AF2BF1"/>
    <w:rsid w:val="00AF2CDD"/>
    <w:rsid w:val="00AF2D0C"/>
    <w:rsid w:val="00AF2DEA"/>
    <w:rsid w:val="00AF320C"/>
    <w:rsid w:val="00AF3272"/>
    <w:rsid w:val="00AF32B2"/>
    <w:rsid w:val="00AF33B7"/>
    <w:rsid w:val="00AF3521"/>
    <w:rsid w:val="00AF36BC"/>
    <w:rsid w:val="00AF3702"/>
    <w:rsid w:val="00AF380A"/>
    <w:rsid w:val="00AF3988"/>
    <w:rsid w:val="00AF39D3"/>
    <w:rsid w:val="00AF3D3B"/>
    <w:rsid w:val="00AF40B8"/>
    <w:rsid w:val="00AF4241"/>
    <w:rsid w:val="00AF4265"/>
    <w:rsid w:val="00AF4284"/>
    <w:rsid w:val="00AF4298"/>
    <w:rsid w:val="00AF4513"/>
    <w:rsid w:val="00AF4A34"/>
    <w:rsid w:val="00AF4A49"/>
    <w:rsid w:val="00AF4CC2"/>
    <w:rsid w:val="00AF4DAF"/>
    <w:rsid w:val="00AF4E12"/>
    <w:rsid w:val="00AF4E2E"/>
    <w:rsid w:val="00AF5177"/>
    <w:rsid w:val="00AF5D8C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1A0"/>
    <w:rsid w:val="00B001DD"/>
    <w:rsid w:val="00B0028D"/>
    <w:rsid w:val="00B0056D"/>
    <w:rsid w:val="00B00745"/>
    <w:rsid w:val="00B007AF"/>
    <w:rsid w:val="00B008E3"/>
    <w:rsid w:val="00B00A90"/>
    <w:rsid w:val="00B00B8F"/>
    <w:rsid w:val="00B00C5B"/>
    <w:rsid w:val="00B00DE4"/>
    <w:rsid w:val="00B00F2C"/>
    <w:rsid w:val="00B010D0"/>
    <w:rsid w:val="00B0151F"/>
    <w:rsid w:val="00B015B7"/>
    <w:rsid w:val="00B01A84"/>
    <w:rsid w:val="00B01B0D"/>
    <w:rsid w:val="00B01CDC"/>
    <w:rsid w:val="00B01D33"/>
    <w:rsid w:val="00B025E4"/>
    <w:rsid w:val="00B025F2"/>
    <w:rsid w:val="00B02D40"/>
    <w:rsid w:val="00B02DF2"/>
    <w:rsid w:val="00B03510"/>
    <w:rsid w:val="00B03D1A"/>
    <w:rsid w:val="00B03E23"/>
    <w:rsid w:val="00B03EE8"/>
    <w:rsid w:val="00B046E0"/>
    <w:rsid w:val="00B047E3"/>
    <w:rsid w:val="00B047E9"/>
    <w:rsid w:val="00B049E2"/>
    <w:rsid w:val="00B04C8E"/>
    <w:rsid w:val="00B04EB5"/>
    <w:rsid w:val="00B05013"/>
    <w:rsid w:val="00B0508D"/>
    <w:rsid w:val="00B0526F"/>
    <w:rsid w:val="00B054C1"/>
    <w:rsid w:val="00B05799"/>
    <w:rsid w:val="00B05836"/>
    <w:rsid w:val="00B060DB"/>
    <w:rsid w:val="00B061AC"/>
    <w:rsid w:val="00B06341"/>
    <w:rsid w:val="00B0651A"/>
    <w:rsid w:val="00B06883"/>
    <w:rsid w:val="00B068B0"/>
    <w:rsid w:val="00B06ED2"/>
    <w:rsid w:val="00B07087"/>
    <w:rsid w:val="00B071C1"/>
    <w:rsid w:val="00B0749D"/>
    <w:rsid w:val="00B07528"/>
    <w:rsid w:val="00B07744"/>
    <w:rsid w:val="00B0784E"/>
    <w:rsid w:val="00B07AF6"/>
    <w:rsid w:val="00B07DDA"/>
    <w:rsid w:val="00B07DF3"/>
    <w:rsid w:val="00B101CA"/>
    <w:rsid w:val="00B10270"/>
    <w:rsid w:val="00B103AD"/>
    <w:rsid w:val="00B10686"/>
    <w:rsid w:val="00B10995"/>
    <w:rsid w:val="00B110E0"/>
    <w:rsid w:val="00B112D6"/>
    <w:rsid w:val="00B11399"/>
    <w:rsid w:val="00B11447"/>
    <w:rsid w:val="00B116A0"/>
    <w:rsid w:val="00B11A97"/>
    <w:rsid w:val="00B11F9F"/>
    <w:rsid w:val="00B1228B"/>
    <w:rsid w:val="00B123D5"/>
    <w:rsid w:val="00B12503"/>
    <w:rsid w:val="00B12524"/>
    <w:rsid w:val="00B126DF"/>
    <w:rsid w:val="00B12AD9"/>
    <w:rsid w:val="00B12BBB"/>
    <w:rsid w:val="00B13157"/>
    <w:rsid w:val="00B132BA"/>
    <w:rsid w:val="00B13366"/>
    <w:rsid w:val="00B1359E"/>
    <w:rsid w:val="00B13A7A"/>
    <w:rsid w:val="00B13A86"/>
    <w:rsid w:val="00B13D6F"/>
    <w:rsid w:val="00B146E4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853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7C0"/>
    <w:rsid w:val="00B179C8"/>
    <w:rsid w:val="00B17F08"/>
    <w:rsid w:val="00B17FA6"/>
    <w:rsid w:val="00B206A5"/>
    <w:rsid w:val="00B2082A"/>
    <w:rsid w:val="00B208B6"/>
    <w:rsid w:val="00B21120"/>
    <w:rsid w:val="00B216DC"/>
    <w:rsid w:val="00B2184F"/>
    <w:rsid w:val="00B218F8"/>
    <w:rsid w:val="00B21B7D"/>
    <w:rsid w:val="00B22259"/>
    <w:rsid w:val="00B2292C"/>
    <w:rsid w:val="00B22A3C"/>
    <w:rsid w:val="00B22CCC"/>
    <w:rsid w:val="00B23376"/>
    <w:rsid w:val="00B236C4"/>
    <w:rsid w:val="00B2371B"/>
    <w:rsid w:val="00B23788"/>
    <w:rsid w:val="00B238A3"/>
    <w:rsid w:val="00B23B2F"/>
    <w:rsid w:val="00B23B76"/>
    <w:rsid w:val="00B23BF3"/>
    <w:rsid w:val="00B23C91"/>
    <w:rsid w:val="00B23F5F"/>
    <w:rsid w:val="00B245B7"/>
    <w:rsid w:val="00B24811"/>
    <w:rsid w:val="00B24A8A"/>
    <w:rsid w:val="00B24BE8"/>
    <w:rsid w:val="00B24D4B"/>
    <w:rsid w:val="00B24FAC"/>
    <w:rsid w:val="00B2525F"/>
    <w:rsid w:val="00B254BC"/>
    <w:rsid w:val="00B2577C"/>
    <w:rsid w:val="00B25821"/>
    <w:rsid w:val="00B258C8"/>
    <w:rsid w:val="00B25A66"/>
    <w:rsid w:val="00B25C11"/>
    <w:rsid w:val="00B25E85"/>
    <w:rsid w:val="00B260E0"/>
    <w:rsid w:val="00B2617F"/>
    <w:rsid w:val="00B26213"/>
    <w:rsid w:val="00B264CF"/>
    <w:rsid w:val="00B26B6E"/>
    <w:rsid w:val="00B26E8B"/>
    <w:rsid w:val="00B26F98"/>
    <w:rsid w:val="00B26FCB"/>
    <w:rsid w:val="00B27058"/>
    <w:rsid w:val="00B271CD"/>
    <w:rsid w:val="00B27263"/>
    <w:rsid w:val="00B272ED"/>
    <w:rsid w:val="00B27B57"/>
    <w:rsid w:val="00B27B5D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A2E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A95"/>
    <w:rsid w:val="00B32BE1"/>
    <w:rsid w:val="00B330F6"/>
    <w:rsid w:val="00B33180"/>
    <w:rsid w:val="00B334FC"/>
    <w:rsid w:val="00B335B7"/>
    <w:rsid w:val="00B337C7"/>
    <w:rsid w:val="00B33809"/>
    <w:rsid w:val="00B33828"/>
    <w:rsid w:val="00B338B9"/>
    <w:rsid w:val="00B339E1"/>
    <w:rsid w:val="00B33F94"/>
    <w:rsid w:val="00B3437A"/>
    <w:rsid w:val="00B34B46"/>
    <w:rsid w:val="00B351D0"/>
    <w:rsid w:val="00B35204"/>
    <w:rsid w:val="00B35369"/>
    <w:rsid w:val="00B3544E"/>
    <w:rsid w:val="00B35875"/>
    <w:rsid w:val="00B3599F"/>
    <w:rsid w:val="00B35B6A"/>
    <w:rsid w:val="00B3601E"/>
    <w:rsid w:val="00B36097"/>
    <w:rsid w:val="00B36658"/>
    <w:rsid w:val="00B36AB0"/>
    <w:rsid w:val="00B36AC3"/>
    <w:rsid w:val="00B36CFD"/>
    <w:rsid w:val="00B375AE"/>
    <w:rsid w:val="00B375CE"/>
    <w:rsid w:val="00B37C97"/>
    <w:rsid w:val="00B402D4"/>
    <w:rsid w:val="00B4099C"/>
    <w:rsid w:val="00B409DB"/>
    <w:rsid w:val="00B40B14"/>
    <w:rsid w:val="00B40C8A"/>
    <w:rsid w:val="00B40D4D"/>
    <w:rsid w:val="00B40E17"/>
    <w:rsid w:val="00B414F4"/>
    <w:rsid w:val="00B418DC"/>
    <w:rsid w:val="00B419E5"/>
    <w:rsid w:val="00B41EA3"/>
    <w:rsid w:val="00B41FFF"/>
    <w:rsid w:val="00B425AE"/>
    <w:rsid w:val="00B425D6"/>
    <w:rsid w:val="00B428E6"/>
    <w:rsid w:val="00B42ACF"/>
    <w:rsid w:val="00B431A9"/>
    <w:rsid w:val="00B43465"/>
    <w:rsid w:val="00B43559"/>
    <w:rsid w:val="00B436A3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C89"/>
    <w:rsid w:val="00B44D38"/>
    <w:rsid w:val="00B44F71"/>
    <w:rsid w:val="00B453EF"/>
    <w:rsid w:val="00B45703"/>
    <w:rsid w:val="00B45E8A"/>
    <w:rsid w:val="00B45FC3"/>
    <w:rsid w:val="00B467FD"/>
    <w:rsid w:val="00B46A80"/>
    <w:rsid w:val="00B47031"/>
    <w:rsid w:val="00B47203"/>
    <w:rsid w:val="00B4727D"/>
    <w:rsid w:val="00B4765D"/>
    <w:rsid w:val="00B476A5"/>
    <w:rsid w:val="00B477B3"/>
    <w:rsid w:val="00B478E4"/>
    <w:rsid w:val="00B50065"/>
    <w:rsid w:val="00B501A0"/>
    <w:rsid w:val="00B5028E"/>
    <w:rsid w:val="00B50599"/>
    <w:rsid w:val="00B507A2"/>
    <w:rsid w:val="00B5083D"/>
    <w:rsid w:val="00B509A8"/>
    <w:rsid w:val="00B50E6B"/>
    <w:rsid w:val="00B51241"/>
    <w:rsid w:val="00B512AF"/>
    <w:rsid w:val="00B513E4"/>
    <w:rsid w:val="00B5143C"/>
    <w:rsid w:val="00B514B0"/>
    <w:rsid w:val="00B515C9"/>
    <w:rsid w:val="00B516B8"/>
    <w:rsid w:val="00B518A7"/>
    <w:rsid w:val="00B51952"/>
    <w:rsid w:val="00B519C1"/>
    <w:rsid w:val="00B51B3F"/>
    <w:rsid w:val="00B51BEB"/>
    <w:rsid w:val="00B521CB"/>
    <w:rsid w:val="00B523F2"/>
    <w:rsid w:val="00B52793"/>
    <w:rsid w:val="00B52826"/>
    <w:rsid w:val="00B52FAB"/>
    <w:rsid w:val="00B52FD9"/>
    <w:rsid w:val="00B534AA"/>
    <w:rsid w:val="00B53E8F"/>
    <w:rsid w:val="00B53F8C"/>
    <w:rsid w:val="00B54220"/>
    <w:rsid w:val="00B5434A"/>
    <w:rsid w:val="00B549BE"/>
    <w:rsid w:val="00B54C9B"/>
    <w:rsid w:val="00B54E9B"/>
    <w:rsid w:val="00B54FA7"/>
    <w:rsid w:val="00B55173"/>
    <w:rsid w:val="00B5521B"/>
    <w:rsid w:val="00B55428"/>
    <w:rsid w:val="00B55843"/>
    <w:rsid w:val="00B558E1"/>
    <w:rsid w:val="00B55AFA"/>
    <w:rsid w:val="00B55B52"/>
    <w:rsid w:val="00B55D21"/>
    <w:rsid w:val="00B55DC0"/>
    <w:rsid w:val="00B5643F"/>
    <w:rsid w:val="00B56450"/>
    <w:rsid w:val="00B5653C"/>
    <w:rsid w:val="00B5653F"/>
    <w:rsid w:val="00B5668E"/>
    <w:rsid w:val="00B56AE3"/>
    <w:rsid w:val="00B56DE3"/>
    <w:rsid w:val="00B57314"/>
    <w:rsid w:val="00B57560"/>
    <w:rsid w:val="00B57621"/>
    <w:rsid w:val="00B57891"/>
    <w:rsid w:val="00B57E76"/>
    <w:rsid w:val="00B57F85"/>
    <w:rsid w:val="00B600B9"/>
    <w:rsid w:val="00B600CF"/>
    <w:rsid w:val="00B60358"/>
    <w:rsid w:val="00B603DD"/>
    <w:rsid w:val="00B6063D"/>
    <w:rsid w:val="00B60A8A"/>
    <w:rsid w:val="00B60E4C"/>
    <w:rsid w:val="00B61047"/>
    <w:rsid w:val="00B61403"/>
    <w:rsid w:val="00B616B3"/>
    <w:rsid w:val="00B61AED"/>
    <w:rsid w:val="00B6208E"/>
    <w:rsid w:val="00B62351"/>
    <w:rsid w:val="00B62701"/>
    <w:rsid w:val="00B628CB"/>
    <w:rsid w:val="00B62ADB"/>
    <w:rsid w:val="00B62DDB"/>
    <w:rsid w:val="00B63159"/>
    <w:rsid w:val="00B63223"/>
    <w:rsid w:val="00B637B4"/>
    <w:rsid w:val="00B63E38"/>
    <w:rsid w:val="00B6445E"/>
    <w:rsid w:val="00B64521"/>
    <w:rsid w:val="00B64762"/>
    <w:rsid w:val="00B649AD"/>
    <w:rsid w:val="00B64CEE"/>
    <w:rsid w:val="00B64FF2"/>
    <w:rsid w:val="00B6547C"/>
    <w:rsid w:val="00B65815"/>
    <w:rsid w:val="00B65962"/>
    <w:rsid w:val="00B65D08"/>
    <w:rsid w:val="00B65E20"/>
    <w:rsid w:val="00B65EB3"/>
    <w:rsid w:val="00B661E0"/>
    <w:rsid w:val="00B662E4"/>
    <w:rsid w:val="00B66340"/>
    <w:rsid w:val="00B66408"/>
    <w:rsid w:val="00B668A1"/>
    <w:rsid w:val="00B668D8"/>
    <w:rsid w:val="00B66CAF"/>
    <w:rsid w:val="00B66F6B"/>
    <w:rsid w:val="00B66FD7"/>
    <w:rsid w:val="00B66FF6"/>
    <w:rsid w:val="00B67237"/>
    <w:rsid w:val="00B6735B"/>
    <w:rsid w:val="00B6764B"/>
    <w:rsid w:val="00B677DC"/>
    <w:rsid w:val="00B6784A"/>
    <w:rsid w:val="00B67B61"/>
    <w:rsid w:val="00B67C99"/>
    <w:rsid w:val="00B67D6C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67"/>
    <w:rsid w:val="00B71DF5"/>
    <w:rsid w:val="00B721A4"/>
    <w:rsid w:val="00B72277"/>
    <w:rsid w:val="00B725BC"/>
    <w:rsid w:val="00B726B3"/>
    <w:rsid w:val="00B7297C"/>
    <w:rsid w:val="00B72C5D"/>
    <w:rsid w:val="00B72DB3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3D60"/>
    <w:rsid w:val="00B740F9"/>
    <w:rsid w:val="00B7447D"/>
    <w:rsid w:val="00B7454F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603E"/>
    <w:rsid w:val="00B76278"/>
    <w:rsid w:val="00B76382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6F89"/>
    <w:rsid w:val="00B77020"/>
    <w:rsid w:val="00B770D7"/>
    <w:rsid w:val="00B77383"/>
    <w:rsid w:val="00B779C0"/>
    <w:rsid w:val="00B77BBB"/>
    <w:rsid w:val="00B8001D"/>
    <w:rsid w:val="00B802FA"/>
    <w:rsid w:val="00B8044A"/>
    <w:rsid w:val="00B80D2C"/>
    <w:rsid w:val="00B80EDD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86D"/>
    <w:rsid w:val="00B82FCF"/>
    <w:rsid w:val="00B83091"/>
    <w:rsid w:val="00B83156"/>
    <w:rsid w:val="00B83326"/>
    <w:rsid w:val="00B8337F"/>
    <w:rsid w:val="00B83475"/>
    <w:rsid w:val="00B83797"/>
    <w:rsid w:val="00B83896"/>
    <w:rsid w:val="00B83B7E"/>
    <w:rsid w:val="00B83BFA"/>
    <w:rsid w:val="00B83D8A"/>
    <w:rsid w:val="00B84021"/>
    <w:rsid w:val="00B84399"/>
    <w:rsid w:val="00B8442E"/>
    <w:rsid w:val="00B845C6"/>
    <w:rsid w:val="00B84B19"/>
    <w:rsid w:val="00B84DD5"/>
    <w:rsid w:val="00B84E1E"/>
    <w:rsid w:val="00B855B3"/>
    <w:rsid w:val="00B856CE"/>
    <w:rsid w:val="00B857C2"/>
    <w:rsid w:val="00B859C8"/>
    <w:rsid w:val="00B85C8A"/>
    <w:rsid w:val="00B86012"/>
    <w:rsid w:val="00B86278"/>
    <w:rsid w:val="00B8638C"/>
    <w:rsid w:val="00B86ABB"/>
    <w:rsid w:val="00B86BCA"/>
    <w:rsid w:val="00B86CE2"/>
    <w:rsid w:val="00B86E35"/>
    <w:rsid w:val="00B86FF2"/>
    <w:rsid w:val="00B870A7"/>
    <w:rsid w:val="00B87310"/>
    <w:rsid w:val="00B8734A"/>
    <w:rsid w:val="00B875A1"/>
    <w:rsid w:val="00B87917"/>
    <w:rsid w:val="00B87D5D"/>
    <w:rsid w:val="00B900B8"/>
    <w:rsid w:val="00B9019A"/>
    <w:rsid w:val="00B904AA"/>
    <w:rsid w:val="00B9095C"/>
    <w:rsid w:val="00B9099E"/>
    <w:rsid w:val="00B909D7"/>
    <w:rsid w:val="00B90A36"/>
    <w:rsid w:val="00B90AEE"/>
    <w:rsid w:val="00B90CBD"/>
    <w:rsid w:val="00B90EF1"/>
    <w:rsid w:val="00B91045"/>
    <w:rsid w:val="00B91285"/>
    <w:rsid w:val="00B91381"/>
    <w:rsid w:val="00B9184E"/>
    <w:rsid w:val="00B91D4B"/>
    <w:rsid w:val="00B926D4"/>
    <w:rsid w:val="00B92F7F"/>
    <w:rsid w:val="00B93234"/>
    <w:rsid w:val="00B932BF"/>
    <w:rsid w:val="00B93311"/>
    <w:rsid w:val="00B933D2"/>
    <w:rsid w:val="00B93C75"/>
    <w:rsid w:val="00B94257"/>
    <w:rsid w:val="00B94460"/>
    <w:rsid w:val="00B94761"/>
    <w:rsid w:val="00B94826"/>
    <w:rsid w:val="00B94C1A"/>
    <w:rsid w:val="00B94D25"/>
    <w:rsid w:val="00B9539A"/>
    <w:rsid w:val="00B953DD"/>
    <w:rsid w:val="00B954AA"/>
    <w:rsid w:val="00B954DA"/>
    <w:rsid w:val="00B95734"/>
    <w:rsid w:val="00B959B7"/>
    <w:rsid w:val="00B960D8"/>
    <w:rsid w:val="00B965F6"/>
    <w:rsid w:val="00B9666A"/>
    <w:rsid w:val="00B96D8C"/>
    <w:rsid w:val="00B96E97"/>
    <w:rsid w:val="00B96FFB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FA6"/>
    <w:rsid w:val="00BA03B6"/>
    <w:rsid w:val="00BA05F3"/>
    <w:rsid w:val="00BA0701"/>
    <w:rsid w:val="00BA0BBE"/>
    <w:rsid w:val="00BA0E6C"/>
    <w:rsid w:val="00BA10B5"/>
    <w:rsid w:val="00BA134A"/>
    <w:rsid w:val="00BA1472"/>
    <w:rsid w:val="00BA19E4"/>
    <w:rsid w:val="00BA1B5A"/>
    <w:rsid w:val="00BA1C86"/>
    <w:rsid w:val="00BA1CB3"/>
    <w:rsid w:val="00BA1DEE"/>
    <w:rsid w:val="00BA1FFB"/>
    <w:rsid w:val="00BA222F"/>
    <w:rsid w:val="00BA23D3"/>
    <w:rsid w:val="00BA2409"/>
    <w:rsid w:val="00BA2E06"/>
    <w:rsid w:val="00BA2F96"/>
    <w:rsid w:val="00BA3052"/>
    <w:rsid w:val="00BA32D1"/>
    <w:rsid w:val="00BA33EB"/>
    <w:rsid w:val="00BA36A5"/>
    <w:rsid w:val="00BA3800"/>
    <w:rsid w:val="00BA3956"/>
    <w:rsid w:val="00BA3A65"/>
    <w:rsid w:val="00BA4063"/>
    <w:rsid w:val="00BA468E"/>
    <w:rsid w:val="00BA4811"/>
    <w:rsid w:val="00BA4A3A"/>
    <w:rsid w:val="00BA4AAA"/>
    <w:rsid w:val="00BA4BD7"/>
    <w:rsid w:val="00BA4C80"/>
    <w:rsid w:val="00BA539B"/>
    <w:rsid w:val="00BA53CA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69AF"/>
    <w:rsid w:val="00BA7049"/>
    <w:rsid w:val="00BA7076"/>
    <w:rsid w:val="00BA75B0"/>
    <w:rsid w:val="00BA779A"/>
    <w:rsid w:val="00BA77CE"/>
    <w:rsid w:val="00BA785F"/>
    <w:rsid w:val="00BA78F6"/>
    <w:rsid w:val="00BA7C41"/>
    <w:rsid w:val="00BA7FA2"/>
    <w:rsid w:val="00BB019F"/>
    <w:rsid w:val="00BB0239"/>
    <w:rsid w:val="00BB05AE"/>
    <w:rsid w:val="00BB0A7A"/>
    <w:rsid w:val="00BB0C5D"/>
    <w:rsid w:val="00BB0D86"/>
    <w:rsid w:val="00BB0E66"/>
    <w:rsid w:val="00BB10DB"/>
    <w:rsid w:val="00BB16A2"/>
    <w:rsid w:val="00BB1887"/>
    <w:rsid w:val="00BB1A44"/>
    <w:rsid w:val="00BB1DCB"/>
    <w:rsid w:val="00BB1E3C"/>
    <w:rsid w:val="00BB1E6D"/>
    <w:rsid w:val="00BB1ECE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3EDD"/>
    <w:rsid w:val="00BB4127"/>
    <w:rsid w:val="00BB4355"/>
    <w:rsid w:val="00BB45D3"/>
    <w:rsid w:val="00BB45E7"/>
    <w:rsid w:val="00BB4BC2"/>
    <w:rsid w:val="00BB4BC6"/>
    <w:rsid w:val="00BB4FD8"/>
    <w:rsid w:val="00BB562E"/>
    <w:rsid w:val="00BB5BB2"/>
    <w:rsid w:val="00BB5CFA"/>
    <w:rsid w:val="00BB5D6D"/>
    <w:rsid w:val="00BB5E39"/>
    <w:rsid w:val="00BB605D"/>
    <w:rsid w:val="00BB6328"/>
    <w:rsid w:val="00BB669A"/>
    <w:rsid w:val="00BB673C"/>
    <w:rsid w:val="00BB6B3C"/>
    <w:rsid w:val="00BB6C92"/>
    <w:rsid w:val="00BB6F84"/>
    <w:rsid w:val="00BB70E3"/>
    <w:rsid w:val="00BB7258"/>
    <w:rsid w:val="00BB742B"/>
    <w:rsid w:val="00BB7826"/>
    <w:rsid w:val="00BB7986"/>
    <w:rsid w:val="00BB7D3A"/>
    <w:rsid w:val="00BB7E35"/>
    <w:rsid w:val="00BB7F2F"/>
    <w:rsid w:val="00BB7F31"/>
    <w:rsid w:val="00BC0161"/>
    <w:rsid w:val="00BC04A2"/>
    <w:rsid w:val="00BC05F7"/>
    <w:rsid w:val="00BC0EC4"/>
    <w:rsid w:val="00BC0EDF"/>
    <w:rsid w:val="00BC0F3B"/>
    <w:rsid w:val="00BC1130"/>
    <w:rsid w:val="00BC11A3"/>
    <w:rsid w:val="00BC12DC"/>
    <w:rsid w:val="00BC19B5"/>
    <w:rsid w:val="00BC1B5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46E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556"/>
    <w:rsid w:val="00BC5598"/>
    <w:rsid w:val="00BC5929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CE0"/>
    <w:rsid w:val="00BC6D11"/>
    <w:rsid w:val="00BC6E1A"/>
    <w:rsid w:val="00BC6E69"/>
    <w:rsid w:val="00BC6F47"/>
    <w:rsid w:val="00BC6FC1"/>
    <w:rsid w:val="00BC7412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69"/>
    <w:rsid w:val="00BD0B73"/>
    <w:rsid w:val="00BD0EBE"/>
    <w:rsid w:val="00BD1060"/>
    <w:rsid w:val="00BD10B0"/>
    <w:rsid w:val="00BD155C"/>
    <w:rsid w:val="00BD161D"/>
    <w:rsid w:val="00BD1B6B"/>
    <w:rsid w:val="00BD1C76"/>
    <w:rsid w:val="00BD2163"/>
    <w:rsid w:val="00BD225D"/>
    <w:rsid w:val="00BD2B91"/>
    <w:rsid w:val="00BD2ECD"/>
    <w:rsid w:val="00BD364C"/>
    <w:rsid w:val="00BD37C6"/>
    <w:rsid w:val="00BD3B20"/>
    <w:rsid w:val="00BD41C2"/>
    <w:rsid w:val="00BD4243"/>
    <w:rsid w:val="00BD43A2"/>
    <w:rsid w:val="00BD4D6A"/>
    <w:rsid w:val="00BD5011"/>
    <w:rsid w:val="00BD5361"/>
    <w:rsid w:val="00BD552B"/>
    <w:rsid w:val="00BD578E"/>
    <w:rsid w:val="00BD5BD8"/>
    <w:rsid w:val="00BD63CB"/>
    <w:rsid w:val="00BD63D6"/>
    <w:rsid w:val="00BD6B08"/>
    <w:rsid w:val="00BD6C9F"/>
    <w:rsid w:val="00BD7241"/>
    <w:rsid w:val="00BD754A"/>
    <w:rsid w:val="00BD754C"/>
    <w:rsid w:val="00BD7569"/>
    <w:rsid w:val="00BD7578"/>
    <w:rsid w:val="00BD7BBD"/>
    <w:rsid w:val="00BD7F94"/>
    <w:rsid w:val="00BE0159"/>
    <w:rsid w:val="00BE09DE"/>
    <w:rsid w:val="00BE0AFC"/>
    <w:rsid w:val="00BE0B9A"/>
    <w:rsid w:val="00BE0F7A"/>
    <w:rsid w:val="00BE1305"/>
    <w:rsid w:val="00BE1333"/>
    <w:rsid w:val="00BE1393"/>
    <w:rsid w:val="00BE1517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1EF"/>
    <w:rsid w:val="00BE3232"/>
    <w:rsid w:val="00BE362C"/>
    <w:rsid w:val="00BE390C"/>
    <w:rsid w:val="00BE3A50"/>
    <w:rsid w:val="00BE4660"/>
    <w:rsid w:val="00BE46C2"/>
    <w:rsid w:val="00BE477A"/>
    <w:rsid w:val="00BE4A5C"/>
    <w:rsid w:val="00BE5031"/>
    <w:rsid w:val="00BE5303"/>
    <w:rsid w:val="00BE56B2"/>
    <w:rsid w:val="00BE56F4"/>
    <w:rsid w:val="00BE5F2F"/>
    <w:rsid w:val="00BE5F3D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729"/>
    <w:rsid w:val="00BE7992"/>
    <w:rsid w:val="00BE7C1C"/>
    <w:rsid w:val="00BE7CCE"/>
    <w:rsid w:val="00BE7EA1"/>
    <w:rsid w:val="00BF0384"/>
    <w:rsid w:val="00BF03DE"/>
    <w:rsid w:val="00BF0749"/>
    <w:rsid w:val="00BF08FC"/>
    <w:rsid w:val="00BF0B9F"/>
    <w:rsid w:val="00BF10CF"/>
    <w:rsid w:val="00BF119B"/>
    <w:rsid w:val="00BF12ED"/>
    <w:rsid w:val="00BF1444"/>
    <w:rsid w:val="00BF16D6"/>
    <w:rsid w:val="00BF1BFD"/>
    <w:rsid w:val="00BF1DDE"/>
    <w:rsid w:val="00BF1F8C"/>
    <w:rsid w:val="00BF2069"/>
    <w:rsid w:val="00BF22C3"/>
    <w:rsid w:val="00BF2333"/>
    <w:rsid w:val="00BF24FD"/>
    <w:rsid w:val="00BF27F6"/>
    <w:rsid w:val="00BF3070"/>
    <w:rsid w:val="00BF333E"/>
    <w:rsid w:val="00BF36BA"/>
    <w:rsid w:val="00BF3720"/>
    <w:rsid w:val="00BF3863"/>
    <w:rsid w:val="00BF41BE"/>
    <w:rsid w:val="00BF4360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6D6"/>
    <w:rsid w:val="00BF6849"/>
    <w:rsid w:val="00BF6C46"/>
    <w:rsid w:val="00BF6C89"/>
    <w:rsid w:val="00BF6F43"/>
    <w:rsid w:val="00BF7670"/>
    <w:rsid w:val="00BF794F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2FF"/>
    <w:rsid w:val="00C01483"/>
    <w:rsid w:val="00C01510"/>
    <w:rsid w:val="00C01746"/>
    <w:rsid w:val="00C0175E"/>
    <w:rsid w:val="00C01768"/>
    <w:rsid w:val="00C01893"/>
    <w:rsid w:val="00C01B68"/>
    <w:rsid w:val="00C02066"/>
    <w:rsid w:val="00C02370"/>
    <w:rsid w:val="00C0282D"/>
    <w:rsid w:val="00C02CC0"/>
    <w:rsid w:val="00C02EFF"/>
    <w:rsid w:val="00C032A9"/>
    <w:rsid w:val="00C03307"/>
    <w:rsid w:val="00C03371"/>
    <w:rsid w:val="00C035B5"/>
    <w:rsid w:val="00C03E22"/>
    <w:rsid w:val="00C041D4"/>
    <w:rsid w:val="00C043DC"/>
    <w:rsid w:val="00C04E1E"/>
    <w:rsid w:val="00C04F19"/>
    <w:rsid w:val="00C0503D"/>
    <w:rsid w:val="00C05964"/>
    <w:rsid w:val="00C059A5"/>
    <w:rsid w:val="00C05F2E"/>
    <w:rsid w:val="00C06268"/>
    <w:rsid w:val="00C06334"/>
    <w:rsid w:val="00C063C6"/>
    <w:rsid w:val="00C063FF"/>
    <w:rsid w:val="00C064F4"/>
    <w:rsid w:val="00C067DB"/>
    <w:rsid w:val="00C0683A"/>
    <w:rsid w:val="00C06AD3"/>
    <w:rsid w:val="00C07027"/>
    <w:rsid w:val="00C07048"/>
    <w:rsid w:val="00C0708F"/>
    <w:rsid w:val="00C07367"/>
    <w:rsid w:val="00C07672"/>
    <w:rsid w:val="00C0773D"/>
    <w:rsid w:val="00C07871"/>
    <w:rsid w:val="00C07888"/>
    <w:rsid w:val="00C07B8D"/>
    <w:rsid w:val="00C07E61"/>
    <w:rsid w:val="00C10051"/>
    <w:rsid w:val="00C102F4"/>
    <w:rsid w:val="00C1037D"/>
    <w:rsid w:val="00C103F7"/>
    <w:rsid w:val="00C10474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520"/>
    <w:rsid w:val="00C11641"/>
    <w:rsid w:val="00C1184C"/>
    <w:rsid w:val="00C11AC2"/>
    <w:rsid w:val="00C11C41"/>
    <w:rsid w:val="00C11D61"/>
    <w:rsid w:val="00C124EC"/>
    <w:rsid w:val="00C126D5"/>
    <w:rsid w:val="00C12982"/>
    <w:rsid w:val="00C12B25"/>
    <w:rsid w:val="00C12EBA"/>
    <w:rsid w:val="00C12FB0"/>
    <w:rsid w:val="00C1327C"/>
    <w:rsid w:val="00C1373F"/>
    <w:rsid w:val="00C13B08"/>
    <w:rsid w:val="00C13B90"/>
    <w:rsid w:val="00C13CE1"/>
    <w:rsid w:val="00C13D2B"/>
    <w:rsid w:val="00C14147"/>
    <w:rsid w:val="00C14184"/>
    <w:rsid w:val="00C144FF"/>
    <w:rsid w:val="00C14B7A"/>
    <w:rsid w:val="00C14FC8"/>
    <w:rsid w:val="00C14FFE"/>
    <w:rsid w:val="00C1507D"/>
    <w:rsid w:val="00C153AF"/>
    <w:rsid w:val="00C15501"/>
    <w:rsid w:val="00C15536"/>
    <w:rsid w:val="00C15889"/>
    <w:rsid w:val="00C158FF"/>
    <w:rsid w:val="00C15B78"/>
    <w:rsid w:val="00C15BBF"/>
    <w:rsid w:val="00C15C7F"/>
    <w:rsid w:val="00C15C9A"/>
    <w:rsid w:val="00C15F9D"/>
    <w:rsid w:val="00C16054"/>
    <w:rsid w:val="00C1624E"/>
    <w:rsid w:val="00C1638A"/>
    <w:rsid w:val="00C16C6D"/>
    <w:rsid w:val="00C16D1A"/>
    <w:rsid w:val="00C16EAD"/>
    <w:rsid w:val="00C178F8"/>
    <w:rsid w:val="00C17BB3"/>
    <w:rsid w:val="00C17D29"/>
    <w:rsid w:val="00C17D81"/>
    <w:rsid w:val="00C17F2B"/>
    <w:rsid w:val="00C17F67"/>
    <w:rsid w:val="00C203B9"/>
    <w:rsid w:val="00C20406"/>
    <w:rsid w:val="00C205FB"/>
    <w:rsid w:val="00C20772"/>
    <w:rsid w:val="00C20EF4"/>
    <w:rsid w:val="00C20F7B"/>
    <w:rsid w:val="00C20F85"/>
    <w:rsid w:val="00C213CB"/>
    <w:rsid w:val="00C213DD"/>
    <w:rsid w:val="00C21BBA"/>
    <w:rsid w:val="00C21C84"/>
    <w:rsid w:val="00C21E7F"/>
    <w:rsid w:val="00C221FF"/>
    <w:rsid w:val="00C223CE"/>
    <w:rsid w:val="00C224B1"/>
    <w:rsid w:val="00C227AE"/>
    <w:rsid w:val="00C22BA0"/>
    <w:rsid w:val="00C22E20"/>
    <w:rsid w:val="00C237DE"/>
    <w:rsid w:val="00C238E0"/>
    <w:rsid w:val="00C2391B"/>
    <w:rsid w:val="00C23C79"/>
    <w:rsid w:val="00C23C86"/>
    <w:rsid w:val="00C24165"/>
    <w:rsid w:val="00C2446E"/>
    <w:rsid w:val="00C2479C"/>
    <w:rsid w:val="00C2482E"/>
    <w:rsid w:val="00C24945"/>
    <w:rsid w:val="00C24C34"/>
    <w:rsid w:val="00C24C59"/>
    <w:rsid w:val="00C24CA2"/>
    <w:rsid w:val="00C24D46"/>
    <w:rsid w:val="00C25517"/>
    <w:rsid w:val="00C256E5"/>
    <w:rsid w:val="00C25786"/>
    <w:rsid w:val="00C2593B"/>
    <w:rsid w:val="00C25D54"/>
    <w:rsid w:val="00C25FB9"/>
    <w:rsid w:val="00C26F82"/>
    <w:rsid w:val="00C271DC"/>
    <w:rsid w:val="00C275E4"/>
    <w:rsid w:val="00C2765B"/>
    <w:rsid w:val="00C277F3"/>
    <w:rsid w:val="00C27CC2"/>
    <w:rsid w:val="00C27D42"/>
    <w:rsid w:val="00C30130"/>
    <w:rsid w:val="00C301C3"/>
    <w:rsid w:val="00C30210"/>
    <w:rsid w:val="00C30256"/>
    <w:rsid w:val="00C30325"/>
    <w:rsid w:val="00C30E5B"/>
    <w:rsid w:val="00C31227"/>
    <w:rsid w:val="00C312C2"/>
    <w:rsid w:val="00C3138F"/>
    <w:rsid w:val="00C313B3"/>
    <w:rsid w:val="00C318C7"/>
    <w:rsid w:val="00C318E5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AB5"/>
    <w:rsid w:val="00C33D30"/>
    <w:rsid w:val="00C33FE4"/>
    <w:rsid w:val="00C34815"/>
    <w:rsid w:val="00C34C12"/>
    <w:rsid w:val="00C353AC"/>
    <w:rsid w:val="00C35B79"/>
    <w:rsid w:val="00C35C94"/>
    <w:rsid w:val="00C363ED"/>
    <w:rsid w:val="00C364C9"/>
    <w:rsid w:val="00C364DE"/>
    <w:rsid w:val="00C36937"/>
    <w:rsid w:val="00C369F4"/>
    <w:rsid w:val="00C3701C"/>
    <w:rsid w:val="00C37038"/>
    <w:rsid w:val="00C3703F"/>
    <w:rsid w:val="00C3728E"/>
    <w:rsid w:val="00C372F5"/>
    <w:rsid w:val="00C37953"/>
    <w:rsid w:val="00C37EBF"/>
    <w:rsid w:val="00C40269"/>
    <w:rsid w:val="00C4031A"/>
    <w:rsid w:val="00C40387"/>
    <w:rsid w:val="00C40423"/>
    <w:rsid w:val="00C404FB"/>
    <w:rsid w:val="00C40573"/>
    <w:rsid w:val="00C40612"/>
    <w:rsid w:val="00C406E6"/>
    <w:rsid w:val="00C409C5"/>
    <w:rsid w:val="00C40C6D"/>
    <w:rsid w:val="00C4116F"/>
    <w:rsid w:val="00C411B3"/>
    <w:rsid w:val="00C41355"/>
    <w:rsid w:val="00C41512"/>
    <w:rsid w:val="00C41736"/>
    <w:rsid w:val="00C41772"/>
    <w:rsid w:val="00C41800"/>
    <w:rsid w:val="00C4180D"/>
    <w:rsid w:val="00C41E1C"/>
    <w:rsid w:val="00C4232A"/>
    <w:rsid w:val="00C42403"/>
    <w:rsid w:val="00C4241E"/>
    <w:rsid w:val="00C424AE"/>
    <w:rsid w:val="00C4275C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7FE"/>
    <w:rsid w:val="00C44BC0"/>
    <w:rsid w:val="00C44BD7"/>
    <w:rsid w:val="00C44CD3"/>
    <w:rsid w:val="00C44DD7"/>
    <w:rsid w:val="00C451F8"/>
    <w:rsid w:val="00C45AAA"/>
    <w:rsid w:val="00C45B3A"/>
    <w:rsid w:val="00C46356"/>
    <w:rsid w:val="00C46577"/>
    <w:rsid w:val="00C4685E"/>
    <w:rsid w:val="00C469CB"/>
    <w:rsid w:val="00C46B6B"/>
    <w:rsid w:val="00C46BAE"/>
    <w:rsid w:val="00C46CC7"/>
    <w:rsid w:val="00C46DFB"/>
    <w:rsid w:val="00C477E5"/>
    <w:rsid w:val="00C47C34"/>
    <w:rsid w:val="00C47CDF"/>
    <w:rsid w:val="00C50BED"/>
    <w:rsid w:val="00C50F57"/>
    <w:rsid w:val="00C5103C"/>
    <w:rsid w:val="00C51173"/>
    <w:rsid w:val="00C51705"/>
    <w:rsid w:val="00C518AD"/>
    <w:rsid w:val="00C51EAB"/>
    <w:rsid w:val="00C51ECF"/>
    <w:rsid w:val="00C520F9"/>
    <w:rsid w:val="00C5230E"/>
    <w:rsid w:val="00C52385"/>
    <w:rsid w:val="00C52787"/>
    <w:rsid w:val="00C529F9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ADB"/>
    <w:rsid w:val="00C53BB3"/>
    <w:rsid w:val="00C54038"/>
    <w:rsid w:val="00C540B8"/>
    <w:rsid w:val="00C54179"/>
    <w:rsid w:val="00C54279"/>
    <w:rsid w:val="00C54297"/>
    <w:rsid w:val="00C54535"/>
    <w:rsid w:val="00C54632"/>
    <w:rsid w:val="00C55158"/>
    <w:rsid w:val="00C554C3"/>
    <w:rsid w:val="00C55781"/>
    <w:rsid w:val="00C5579A"/>
    <w:rsid w:val="00C55C4D"/>
    <w:rsid w:val="00C55EC1"/>
    <w:rsid w:val="00C55F85"/>
    <w:rsid w:val="00C56141"/>
    <w:rsid w:val="00C56425"/>
    <w:rsid w:val="00C5685D"/>
    <w:rsid w:val="00C56A03"/>
    <w:rsid w:val="00C56B0B"/>
    <w:rsid w:val="00C56B4C"/>
    <w:rsid w:val="00C5723F"/>
    <w:rsid w:val="00C57245"/>
    <w:rsid w:val="00C574D8"/>
    <w:rsid w:val="00C577D4"/>
    <w:rsid w:val="00C57AB9"/>
    <w:rsid w:val="00C57B3E"/>
    <w:rsid w:val="00C60229"/>
    <w:rsid w:val="00C602FE"/>
    <w:rsid w:val="00C6084C"/>
    <w:rsid w:val="00C608FD"/>
    <w:rsid w:val="00C60CF6"/>
    <w:rsid w:val="00C60F69"/>
    <w:rsid w:val="00C610A0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C2F"/>
    <w:rsid w:val="00C62D2F"/>
    <w:rsid w:val="00C62FF3"/>
    <w:rsid w:val="00C63127"/>
    <w:rsid w:val="00C63344"/>
    <w:rsid w:val="00C63C8A"/>
    <w:rsid w:val="00C63CD0"/>
    <w:rsid w:val="00C640E1"/>
    <w:rsid w:val="00C6454A"/>
    <w:rsid w:val="00C6480B"/>
    <w:rsid w:val="00C64C3F"/>
    <w:rsid w:val="00C64C92"/>
    <w:rsid w:val="00C64CB3"/>
    <w:rsid w:val="00C650ED"/>
    <w:rsid w:val="00C6523D"/>
    <w:rsid w:val="00C6529F"/>
    <w:rsid w:val="00C653F5"/>
    <w:rsid w:val="00C653FB"/>
    <w:rsid w:val="00C65594"/>
    <w:rsid w:val="00C65616"/>
    <w:rsid w:val="00C6564E"/>
    <w:rsid w:val="00C656E0"/>
    <w:rsid w:val="00C65765"/>
    <w:rsid w:val="00C6589F"/>
    <w:rsid w:val="00C658CB"/>
    <w:rsid w:val="00C65A7D"/>
    <w:rsid w:val="00C66116"/>
    <w:rsid w:val="00C66BC8"/>
    <w:rsid w:val="00C66CA5"/>
    <w:rsid w:val="00C67031"/>
    <w:rsid w:val="00C67079"/>
    <w:rsid w:val="00C671C3"/>
    <w:rsid w:val="00C67202"/>
    <w:rsid w:val="00C67723"/>
    <w:rsid w:val="00C67C04"/>
    <w:rsid w:val="00C67E5E"/>
    <w:rsid w:val="00C67EF8"/>
    <w:rsid w:val="00C700F1"/>
    <w:rsid w:val="00C703DA"/>
    <w:rsid w:val="00C7053B"/>
    <w:rsid w:val="00C70636"/>
    <w:rsid w:val="00C706D9"/>
    <w:rsid w:val="00C7090E"/>
    <w:rsid w:val="00C7091D"/>
    <w:rsid w:val="00C70A0D"/>
    <w:rsid w:val="00C70B68"/>
    <w:rsid w:val="00C70EE7"/>
    <w:rsid w:val="00C71038"/>
    <w:rsid w:val="00C71065"/>
    <w:rsid w:val="00C716DC"/>
    <w:rsid w:val="00C7183B"/>
    <w:rsid w:val="00C71951"/>
    <w:rsid w:val="00C72113"/>
    <w:rsid w:val="00C72291"/>
    <w:rsid w:val="00C722B7"/>
    <w:rsid w:val="00C723F2"/>
    <w:rsid w:val="00C7263D"/>
    <w:rsid w:val="00C7292F"/>
    <w:rsid w:val="00C72937"/>
    <w:rsid w:val="00C72C48"/>
    <w:rsid w:val="00C73144"/>
    <w:rsid w:val="00C73219"/>
    <w:rsid w:val="00C732DD"/>
    <w:rsid w:val="00C73333"/>
    <w:rsid w:val="00C735D6"/>
    <w:rsid w:val="00C737CD"/>
    <w:rsid w:val="00C73832"/>
    <w:rsid w:val="00C739F3"/>
    <w:rsid w:val="00C73EA4"/>
    <w:rsid w:val="00C740C1"/>
    <w:rsid w:val="00C741E9"/>
    <w:rsid w:val="00C742DB"/>
    <w:rsid w:val="00C744DF"/>
    <w:rsid w:val="00C74634"/>
    <w:rsid w:val="00C74661"/>
    <w:rsid w:val="00C74973"/>
    <w:rsid w:val="00C74C41"/>
    <w:rsid w:val="00C74D13"/>
    <w:rsid w:val="00C74DFD"/>
    <w:rsid w:val="00C74F9E"/>
    <w:rsid w:val="00C7516A"/>
    <w:rsid w:val="00C75518"/>
    <w:rsid w:val="00C755D7"/>
    <w:rsid w:val="00C75A00"/>
    <w:rsid w:val="00C75ACF"/>
    <w:rsid w:val="00C75AF8"/>
    <w:rsid w:val="00C75B42"/>
    <w:rsid w:val="00C75C73"/>
    <w:rsid w:val="00C75CE8"/>
    <w:rsid w:val="00C760F8"/>
    <w:rsid w:val="00C7617B"/>
    <w:rsid w:val="00C76641"/>
    <w:rsid w:val="00C767BA"/>
    <w:rsid w:val="00C76873"/>
    <w:rsid w:val="00C7687D"/>
    <w:rsid w:val="00C76898"/>
    <w:rsid w:val="00C76A27"/>
    <w:rsid w:val="00C76B0C"/>
    <w:rsid w:val="00C76B16"/>
    <w:rsid w:val="00C76C0F"/>
    <w:rsid w:val="00C76E9E"/>
    <w:rsid w:val="00C77070"/>
    <w:rsid w:val="00C77412"/>
    <w:rsid w:val="00C7785D"/>
    <w:rsid w:val="00C77B63"/>
    <w:rsid w:val="00C77B6C"/>
    <w:rsid w:val="00C80073"/>
    <w:rsid w:val="00C8008C"/>
    <w:rsid w:val="00C801C2"/>
    <w:rsid w:val="00C8020C"/>
    <w:rsid w:val="00C8084E"/>
    <w:rsid w:val="00C808AD"/>
    <w:rsid w:val="00C81631"/>
    <w:rsid w:val="00C81734"/>
    <w:rsid w:val="00C81BC6"/>
    <w:rsid w:val="00C81C59"/>
    <w:rsid w:val="00C81C68"/>
    <w:rsid w:val="00C81CFB"/>
    <w:rsid w:val="00C821C9"/>
    <w:rsid w:val="00C825FC"/>
    <w:rsid w:val="00C827D9"/>
    <w:rsid w:val="00C82B1B"/>
    <w:rsid w:val="00C82D42"/>
    <w:rsid w:val="00C82FFE"/>
    <w:rsid w:val="00C83C0A"/>
    <w:rsid w:val="00C83C57"/>
    <w:rsid w:val="00C84132"/>
    <w:rsid w:val="00C84222"/>
    <w:rsid w:val="00C8435A"/>
    <w:rsid w:val="00C844C2"/>
    <w:rsid w:val="00C84701"/>
    <w:rsid w:val="00C847BB"/>
    <w:rsid w:val="00C84BB6"/>
    <w:rsid w:val="00C851E2"/>
    <w:rsid w:val="00C857DE"/>
    <w:rsid w:val="00C8598D"/>
    <w:rsid w:val="00C8599A"/>
    <w:rsid w:val="00C85A56"/>
    <w:rsid w:val="00C860ED"/>
    <w:rsid w:val="00C867A8"/>
    <w:rsid w:val="00C86B58"/>
    <w:rsid w:val="00C86C9A"/>
    <w:rsid w:val="00C86CE0"/>
    <w:rsid w:val="00C86EB0"/>
    <w:rsid w:val="00C87131"/>
    <w:rsid w:val="00C873A4"/>
    <w:rsid w:val="00C873B2"/>
    <w:rsid w:val="00C875D3"/>
    <w:rsid w:val="00C87843"/>
    <w:rsid w:val="00C87A90"/>
    <w:rsid w:val="00C87C98"/>
    <w:rsid w:val="00C87E29"/>
    <w:rsid w:val="00C87F72"/>
    <w:rsid w:val="00C90092"/>
    <w:rsid w:val="00C90481"/>
    <w:rsid w:val="00C904C5"/>
    <w:rsid w:val="00C90A4F"/>
    <w:rsid w:val="00C90BBE"/>
    <w:rsid w:val="00C90CEE"/>
    <w:rsid w:val="00C90F56"/>
    <w:rsid w:val="00C91165"/>
    <w:rsid w:val="00C91287"/>
    <w:rsid w:val="00C915A2"/>
    <w:rsid w:val="00C91874"/>
    <w:rsid w:val="00C91B5B"/>
    <w:rsid w:val="00C91CFB"/>
    <w:rsid w:val="00C922E6"/>
    <w:rsid w:val="00C9249A"/>
    <w:rsid w:val="00C9278D"/>
    <w:rsid w:val="00C9287B"/>
    <w:rsid w:val="00C928A1"/>
    <w:rsid w:val="00C92CBB"/>
    <w:rsid w:val="00C93136"/>
    <w:rsid w:val="00C937CF"/>
    <w:rsid w:val="00C938E3"/>
    <w:rsid w:val="00C938F5"/>
    <w:rsid w:val="00C93915"/>
    <w:rsid w:val="00C93A69"/>
    <w:rsid w:val="00C93D66"/>
    <w:rsid w:val="00C93DDD"/>
    <w:rsid w:val="00C94074"/>
    <w:rsid w:val="00C94292"/>
    <w:rsid w:val="00C9480F"/>
    <w:rsid w:val="00C94A3B"/>
    <w:rsid w:val="00C94B8A"/>
    <w:rsid w:val="00C94D88"/>
    <w:rsid w:val="00C95225"/>
    <w:rsid w:val="00C9531B"/>
    <w:rsid w:val="00C9541C"/>
    <w:rsid w:val="00C95ACC"/>
    <w:rsid w:val="00C95CE0"/>
    <w:rsid w:val="00C963A3"/>
    <w:rsid w:val="00C96AB5"/>
    <w:rsid w:val="00C96B8B"/>
    <w:rsid w:val="00C96F5C"/>
    <w:rsid w:val="00C97242"/>
    <w:rsid w:val="00C9728D"/>
    <w:rsid w:val="00C978A0"/>
    <w:rsid w:val="00C97A10"/>
    <w:rsid w:val="00C97B8C"/>
    <w:rsid w:val="00C97C4F"/>
    <w:rsid w:val="00C97C74"/>
    <w:rsid w:val="00CA02B9"/>
    <w:rsid w:val="00CA04D5"/>
    <w:rsid w:val="00CA0617"/>
    <w:rsid w:val="00CA0DE3"/>
    <w:rsid w:val="00CA1245"/>
    <w:rsid w:val="00CA1CCA"/>
    <w:rsid w:val="00CA1E0D"/>
    <w:rsid w:val="00CA1EF5"/>
    <w:rsid w:val="00CA24AE"/>
    <w:rsid w:val="00CA25EE"/>
    <w:rsid w:val="00CA2C26"/>
    <w:rsid w:val="00CA3185"/>
    <w:rsid w:val="00CA3366"/>
    <w:rsid w:val="00CA369E"/>
    <w:rsid w:val="00CA3AA3"/>
    <w:rsid w:val="00CA3D09"/>
    <w:rsid w:val="00CA4030"/>
    <w:rsid w:val="00CA42CE"/>
    <w:rsid w:val="00CA45B9"/>
    <w:rsid w:val="00CA47CE"/>
    <w:rsid w:val="00CA48D4"/>
    <w:rsid w:val="00CA4D3D"/>
    <w:rsid w:val="00CA4F43"/>
    <w:rsid w:val="00CA53DF"/>
    <w:rsid w:val="00CA55F4"/>
    <w:rsid w:val="00CA5832"/>
    <w:rsid w:val="00CA5851"/>
    <w:rsid w:val="00CA59EB"/>
    <w:rsid w:val="00CA5DEE"/>
    <w:rsid w:val="00CA5FCE"/>
    <w:rsid w:val="00CA63A9"/>
    <w:rsid w:val="00CA65E4"/>
    <w:rsid w:val="00CA6684"/>
    <w:rsid w:val="00CA675B"/>
    <w:rsid w:val="00CA68D2"/>
    <w:rsid w:val="00CA716D"/>
    <w:rsid w:val="00CA73F5"/>
    <w:rsid w:val="00CA744B"/>
    <w:rsid w:val="00CA74E8"/>
    <w:rsid w:val="00CA765E"/>
    <w:rsid w:val="00CA79A3"/>
    <w:rsid w:val="00CA7A06"/>
    <w:rsid w:val="00CB00D8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6D7"/>
    <w:rsid w:val="00CB1A18"/>
    <w:rsid w:val="00CB1EC9"/>
    <w:rsid w:val="00CB1F2F"/>
    <w:rsid w:val="00CB2147"/>
    <w:rsid w:val="00CB2177"/>
    <w:rsid w:val="00CB2519"/>
    <w:rsid w:val="00CB2671"/>
    <w:rsid w:val="00CB32AD"/>
    <w:rsid w:val="00CB32C1"/>
    <w:rsid w:val="00CB355C"/>
    <w:rsid w:val="00CB3820"/>
    <w:rsid w:val="00CB3999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4EF9"/>
    <w:rsid w:val="00CB520A"/>
    <w:rsid w:val="00CB5319"/>
    <w:rsid w:val="00CB54B7"/>
    <w:rsid w:val="00CB5DF6"/>
    <w:rsid w:val="00CB6176"/>
    <w:rsid w:val="00CB6238"/>
    <w:rsid w:val="00CB6671"/>
    <w:rsid w:val="00CB678A"/>
    <w:rsid w:val="00CB680A"/>
    <w:rsid w:val="00CB6B47"/>
    <w:rsid w:val="00CB6D97"/>
    <w:rsid w:val="00CB6F30"/>
    <w:rsid w:val="00CB70ED"/>
    <w:rsid w:val="00CB714F"/>
    <w:rsid w:val="00CB7497"/>
    <w:rsid w:val="00CB74E3"/>
    <w:rsid w:val="00CB7961"/>
    <w:rsid w:val="00CB7AD7"/>
    <w:rsid w:val="00CB7B42"/>
    <w:rsid w:val="00CC05B5"/>
    <w:rsid w:val="00CC064B"/>
    <w:rsid w:val="00CC0A3D"/>
    <w:rsid w:val="00CC0FBB"/>
    <w:rsid w:val="00CC120F"/>
    <w:rsid w:val="00CC1445"/>
    <w:rsid w:val="00CC166D"/>
    <w:rsid w:val="00CC1B00"/>
    <w:rsid w:val="00CC1B8E"/>
    <w:rsid w:val="00CC1CC8"/>
    <w:rsid w:val="00CC1DAA"/>
    <w:rsid w:val="00CC1E7F"/>
    <w:rsid w:val="00CC22DB"/>
    <w:rsid w:val="00CC2624"/>
    <w:rsid w:val="00CC29EF"/>
    <w:rsid w:val="00CC2AB3"/>
    <w:rsid w:val="00CC2B21"/>
    <w:rsid w:val="00CC2F4C"/>
    <w:rsid w:val="00CC2FE4"/>
    <w:rsid w:val="00CC31C4"/>
    <w:rsid w:val="00CC3A6E"/>
    <w:rsid w:val="00CC3AB1"/>
    <w:rsid w:val="00CC3B0B"/>
    <w:rsid w:val="00CC3B66"/>
    <w:rsid w:val="00CC3C34"/>
    <w:rsid w:val="00CC3FC0"/>
    <w:rsid w:val="00CC4079"/>
    <w:rsid w:val="00CC412F"/>
    <w:rsid w:val="00CC442C"/>
    <w:rsid w:val="00CC482A"/>
    <w:rsid w:val="00CC4AFC"/>
    <w:rsid w:val="00CC5072"/>
    <w:rsid w:val="00CC579E"/>
    <w:rsid w:val="00CC57EF"/>
    <w:rsid w:val="00CC5A94"/>
    <w:rsid w:val="00CC5C5D"/>
    <w:rsid w:val="00CC5F9F"/>
    <w:rsid w:val="00CC603F"/>
    <w:rsid w:val="00CC61E6"/>
    <w:rsid w:val="00CC6372"/>
    <w:rsid w:val="00CC6389"/>
    <w:rsid w:val="00CC6D8B"/>
    <w:rsid w:val="00CC6E08"/>
    <w:rsid w:val="00CC7078"/>
    <w:rsid w:val="00CC7255"/>
    <w:rsid w:val="00CC7805"/>
    <w:rsid w:val="00CC78A5"/>
    <w:rsid w:val="00CC7C2D"/>
    <w:rsid w:val="00CC7F07"/>
    <w:rsid w:val="00CD0062"/>
    <w:rsid w:val="00CD00CD"/>
    <w:rsid w:val="00CD00F0"/>
    <w:rsid w:val="00CD0402"/>
    <w:rsid w:val="00CD0554"/>
    <w:rsid w:val="00CD0643"/>
    <w:rsid w:val="00CD0B04"/>
    <w:rsid w:val="00CD0B0E"/>
    <w:rsid w:val="00CD0C3B"/>
    <w:rsid w:val="00CD0FAD"/>
    <w:rsid w:val="00CD11A7"/>
    <w:rsid w:val="00CD135E"/>
    <w:rsid w:val="00CD1360"/>
    <w:rsid w:val="00CD1430"/>
    <w:rsid w:val="00CD14DE"/>
    <w:rsid w:val="00CD1BD4"/>
    <w:rsid w:val="00CD1BEF"/>
    <w:rsid w:val="00CD2100"/>
    <w:rsid w:val="00CD2126"/>
    <w:rsid w:val="00CD2997"/>
    <w:rsid w:val="00CD2A61"/>
    <w:rsid w:val="00CD2A92"/>
    <w:rsid w:val="00CD2B38"/>
    <w:rsid w:val="00CD2DB3"/>
    <w:rsid w:val="00CD2DE6"/>
    <w:rsid w:val="00CD2E00"/>
    <w:rsid w:val="00CD3243"/>
    <w:rsid w:val="00CD343E"/>
    <w:rsid w:val="00CD34F1"/>
    <w:rsid w:val="00CD361F"/>
    <w:rsid w:val="00CD365A"/>
    <w:rsid w:val="00CD3735"/>
    <w:rsid w:val="00CD3934"/>
    <w:rsid w:val="00CD3AC0"/>
    <w:rsid w:val="00CD40AE"/>
    <w:rsid w:val="00CD42A2"/>
    <w:rsid w:val="00CD43D7"/>
    <w:rsid w:val="00CD4495"/>
    <w:rsid w:val="00CD5108"/>
    <w:rsid w:val="00CD5430"/>
    <w:rsid w:val="00CD589D"/>
    <w:rsid w:val="00CD5B72"/>
    <w:rsid w:val="00CD6102"/>
    <w:rsid w:val="00CD636A"/>
    <w:rsid w:val="00CD63AE"/>
    <w:rsid w:val="00CD65F8"/>
    <w:rsid w:val="00CD67EB"/>
    <w:rsid w:val="00CD6B29"/>
    <w:rsid w:val="00CD6B48"/>
    <w:rsid w:val="00CD6C7B"/>
    <w:rsid w:val="00CD6FAF"/>
    <w:rsid w:val="00CD7047"/>
    <w:rsid w:val="00CD73C5"/>
    <w:rsid w:val="00CD7539"/>
    <w:rsid w:val="00CD7638"/>
    <w:rsid w:val="00CD79F6"/>
    <w:rsid w:val="00CD7A09"/>
    <w:rsid w:val="00CE0251"/>
    <w:rsid w:val="00CE040A"/>
    <w:rsid w:val="00CE093C"/>
    <w:rsid w:val="00CE09C0"/>
    <w:rsid w:val="00CE09FD"/>
    <w:rsid w:val="00CE0AB6"/>
    <w:rsid w:val="00CE0C92"/>
    <w:rsid w:val="00CE0E0C"/>
    <w:rsid w:val="00CE1661"/>
    <w:rsid w:val="00CE1A24"/>
    <w:rsid w:val="00CE1E8E"/>
    <w:rsid w:val="00CE1FB5"/>
    <w:rsid w:val="00CE2041"/>
    <w:rsid w:val="00CE2177"/>
    <w:rsid w:val="00CE249A"/>
    <w:rsid w:val="00CE24DD"/>
    <w:rsid w:val="00CE24FC"/>
    <w:rsid w:val="00CE2DAF"/>
    <w:rsid w:val="00CE3906"/>
    <w:rsid w:val="00CE3962"/>
    <w:rsid w:val="00CE39A7"/>
    <w:rsid w:val="00CE39F2"/>
    <w:rsid w:val="00CE3B3D"/>
    <w:rsid w:val="00CE3D23"/>
    <w:rsid w:val="00CE3E0D"/>
    <w:rsid w:val="00CE4133"/>
    <w:rsid w:val="00CE43E3"/>
    <w:rsid w:val="00CE4620"/>
    <w:rsid w:val="00CE4895"/>
    <w:rsid w:val="00CE4993"/>
    <w:rsid w:val="00CE4AF8"/>
    <w:rsid w:val="00CE4C1D"/>
    <w:rsid w:val="00CE50BD"/>
    <w:rsid w:val="00CE51F1"/>
    <w:rsid w:val="00CE5736"/>
    <w:rsid w:val="00CE576D"/>
    <w:rsid w:val="00CE5B9D"/>
    <w:rsid w:val="00CE5F06"/>
    <w:rsid w:val="00CE6126"/>
    <w:rsid w:val="00CE62B6"/>
    <w:rsid w:val="00CE6430"/>
    <w:rsid w:val="00CE67DA"/>
    <w:rsid w:val="00CE69B3"/>
    <w:rsid w:val="00CE6E84"/>
    <w:rsid w:val="00CE74FD"/>
    <w:rsid w:val="00CE782C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86"/>
    <w:rsid w:val="00CF1605"/>
    <w:rsid w:val="00CF1FAE"/>
    <w:rsid w:val="00CF253C"/>
    <w:rsid w:val="00CF2A5B"/>
    <w:rsid w:val="00CF2EBD"/>
    <w:rsid w:val="00CF2EDD"/>
    <w:rsid w:val="00CF2EE8"/>
    <w:rsid w:val="00CF3156"/>
    <w:rsid w:val="00CF35E2"/>
    <w:rsid w:val="00CF36E1"/>
    <w:rsid w:val="00CF38C4"/>
    <w:rsid w:val="00CF3D86"/>
    <w:rsid w:val="00CF40A8"/>
    <w:rsid w:val="00CF4690"/>
    <w:rsid w:val="00CF4872"/>
    <w:rsid w:val="00CF4B2C"/>
    <w:rsid w:val="00CF4D22"/>
    <w:rsid w:val="00CF4F56"/>
    <w:rsid w:val="00CF5044"/>
    <w:rsid w:val="00CF509E"/>
    <w:rsid w:val="00CF542C"/>
    <w:rsid w:val="00CF56E6"/>
    <w:rsid w:val="00CF56FF"/>
    <w:rsid w:val="00CF58C8"/>
    <w:rsid w:val="00CF58DB"/>
    <w:rsid w:val="00CF5C6D"/>
    <w:rsid w:val="00CF608E"/>
    <w:rsid w:val="00CF6403"/>
    <w:rsid w:val="00CF647E"/>
    <w:rsid w:val="00CF64E9"/>
    <w:rsid w:val="00CF68F3"/>
    <w:rsid w:val="00CF6B24"/>
    <w:rsid w:val="00CF6C50"/>
    <w:rsid w:val="00CF6DBE"/>
    <w:rsid w:val="00CF6FAD"/>
    <w:rsid w:val="00CF70AC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B87"/>
    <w:rsid w:val="00D00DCE"/>
    <w:rsid w:val="00D00DF7"/>
    <w:rsid w:val="00D00F71"/>
    <w:rsid w:val="00D00FA2"/>
    <w:rsid w:val="00D0112A"/>
    <w:rsid w:val="00D01132"/>
    <w:rsid w:val="00D01470"/>
    <w:rsid w:val="00D01562"/>
    <w:rsid w:val="00D01637"/>
    <w:rsid w:val="00D01711"/>
    <w:rsid w:val="00D0184A"/>
    <w:rsid w:val="00D02053"/>
    <w:rsid w:val="00D026C4"/>
    <w:rsid w:val="00D02719"/>
    <w:rsid w:val="00D02881"/>
    <w:rsid w:val="00D02C1F"/>
    <w:rsid w:val="00D02CFB"/>
    <w:rsid w:val="00D02F88"/>
    <w:rsid w:val="00D031B0"/>
    <w:rsid w:val="00D03397"/>
    <w:rsid w:val="00D035DC"/>
    <w:rsid w:val="00D039F5"/>
    <w:rsid w:val="00D03CC4"/>
    <w:rsid w:val="00D03D3E"/>
    <w:rsid w:val="00D04080"/>
    <w:rsid w:val="00D0422F"/>
    <w:rsid w:val="00D043E3"/>
    <w:rsid w:val="00D0458C"/>
    <w:rsid w:val="00D045CB"/>
    <w:rsid w:val="00D048CF"/>
    <w:rsid w:val="00D04A6E"/>
    <w:rsid w:val="00D04AE0"/>
    <w:rsid w:val="00D04BCB"/>
    <w:rsid w:val="00D05044"/>
    <w:rsid w:val="00D05508"/>
    <w:rsid w:val="00D055E9"/>
    <w:rsid w:val="00D05776"/>
    <w:rsid w:val="00D05985"/>
    <w:rsid w:val="00D05A16"/>
    <w:rsid w:val="00D05B32"/>
    <w:rsid w:val="00D05BED"/>
    <w:rsid w:val="00D0605D"/>
    <w:rsid w:val="00D0612E"/>
    <w:rsid w:val="00D063B5"/>
    <w:rsid w:val="00D0667F"/>
    <w:rsid w:val="00D066C5"/>
    <w:rsid w:val="00D0740B"/>
    <w:rsid w:val="00D07AE1"/>
    <w:rsid w:val="00D07B7E"/>
    <w:rsid w:val="00D10AAC"/>
    <w:rsid w:val="00D10CC0"/>
    <w:rsid w:val="00D10CFD"/>
    <w:rsid w:val="00D10D03"/>
    <w:rsid w:val="00D1104C"/>
    <w:rsid w:val="00D110D2"/>
    <w:rsid w:val="00D118E8"/>
    <w:rsid w:val="00D11B55"/>
    <w:rsid w:val="00D11CD1"/>
    <w:rsid w:val="00D11D44"/>
    <w:rsid w:val="00D11DBB"/>
    <w:rsid w:val="00D11E58"/>
    <w:rsid w:val="00D12082"/>
    <w:rsid w:val="00D12381"/>
    <w:rsid w:val="00D1278A"/>
    <w:rsid w:val="00D127BD"/>
    <w:rsid w:val="00D12C62"/>
    <w:rsid w:val="00D12DC4"/>
    <w:rsid w:val="00D131E6"/>
    <w:rsid w:val="00D13208"/>
    <w:rsid w:val="00D1321B"/>
    <w:rsid w:val="00D134EB"/>
    <w:rsid w:val="00D1360B"/>
    <w:rsid w:val="00D13636"/>
    <w:rsid w:val="00D13A7D"/>
    <w:rsid w:val="00D13C50"/>
    <w:rsid w:val="00D13D44"/>
    <w:rsid w:val="00D13D88"/>
    <w:rsid w:val="00D14187"/>
    <w:rsid w:val="00D1420E"/>
    <w:rsid w:val="00D142F5"/>
    <w:rsid w:val="00D1439C"/>
    <w:rsid w:val="00D1440A"/>
    <w:rsid w:val="00D146AD"/>
    <w:rsid w:val="00D149B8"/>
    <w:rsid w:val="00D14AEA"/>
    <w:rsid w:val="00D14F8C"/>
    <w:rsid w:val="00D150EA"/>
    <w:rsid w:val="00D151D6"/>
    <w:rsid w:val="00D151FE"/>
    <w:rsid w:val="00D15451"/>
    <w:rsid w:val="00D15565"/>
    <w:rsid w:val="00D1564C"/>
    <w:rsid w:val="00D157DC"/>
    <w:rsid w:val="00D1583F"/>
    <w:rsid w:val="00D15986"/>
    <w:rsid w:val="00D159AE"/>
    <w:rsid w:val="00D15AB8"/>
    <w:rsid w:val="00D15B18"/>
    <w:rsid w:val="00D15BCE"/>
    <w:rsid w:val="00D15EBA"/>
    <w:rsid w:val="00D15FDD"/>
    <w:rsid w:val="00D16084"/>
    <w:rsid w:val="00D16B71"/>
    <w:rsid w:val="00D16E78"/>
    <w:rsid w:val="00D1703E"/>
    <w:rsid w:val="00D1754D"/>
    <w:rsid w:val="00D17785"/>
    <w:rsid w:val="00D1788C"/>
    <w:rsid w:val="00D17951"/>
    <w:rsid w:val="00D17BAC"/>
    <w:rsid w:val="00D17C2A"/>
    <w:rsid w:val="00D17E80"/>
    <w:rsid w:val="00D17FA8"/>
    <w:rsid w:val="00D17FEC"/>
    <w:rsid w:val="00D20511"/>
    <w:rsid w:val="00D205B7"/>
    <w:rsid w:val="00D20AD0"/>
    <w:rsid w:val="00D20CF6"/>
    <w:rsid w:val="00D20E64"/>
    <w:rsid w:val="00D20F7E"/>
    <w:rsid w:val="00D2104F"/>
    <w:rsid w:val="00D219F1"/>
    <w:rsid w:val="00D21B29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918"/>
    <w:rsid w:val="00D23937"/>
    <w:rsid w:val="00D23CB1"/>
    <w:rsid w:val="00D23CE6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C09"/>
    <w:rsid w:val="00D25CFA"/>
    <w:rsid w:val="00D25DEE"/>
    <w:rsid w:val="00D25FBC"/>
    <w:rsid w:val="00D26395"/>
    <w:rsid w:val="00D2651E"/>
    <w:rsid w:val="00D26861"/>
    <w:rsid w:val="00D268E5"/>
    <w:rsid w:val="00D269C4"/>
    <w:rsid w:val="00D26A50"/>
    <w:rsid w:val="00D26A74"/>
    <w:rsid w:val="00D26ABC"/>
    <w:rsid w:val="00D26AF9"/>
    <w:rsid w:val="00D27088"/>
    <w:rsid w:val="00D271F7"/>
    <w:rsid w:val="00D2726F"/>
    <w:rsid w:val="00D2750B"/>
    <w:rsid w:val="00D276E1"/>
    <w:rsid w:val="00D27751"/>
    <w:rsid w:val="00D27A1E"/>
    <w:rsid w:val="00D27E4B"/>
    <w:rsid w:val="00D27E83"/>
    <w:rsid w:val="00D304A5"/>
    <w:rsid w:val="00D30816"/>
    <w:rsid w:val="00D3092C"/>
    <w:rsid w:val="00D3099F"/>
    <w:rsid w:val="00D30C10"/>
    <w:rsid w:val="00D30CC5"/>
    <w:rsid w:val="00D30DA2"/>
    <w:rsid w:val="00D30E9C"/>
    <w:rsid w:val="00D30F88"/>
    <w:rsid w:val="00D3124B"/>
    <w:rsid w:val="00D31328"/>
    <w:rsid w:val="00D31376"/>
    <w:rsid w:val="00D3163B"/>
    <w:rsid w:val="00D31673"/>
    <w:rsid w:val="00D31B68"/>
    <w:rsid w:val="00D31C55"/>
    <w:rsid w:val="00D31DDB"/>
    <w:rsid w:val="00D32685"/>
    <w:rsid w:val="00D3287F"/>
    <w:rsid w:val="00D32D20"/>
    <w:rsid w:val="00D32E43"/>
    <w:rsid w:val="00D32FB0"/>
    <w:rsid w:val="00D33608"/>
    <w:rsid w:val="00D3362D"/>
    <w:rsid w:val="00D336D3"/>
    <w:rsid w:val="00D3372F"/>
    <w:rsid w:val="00D33870"/>
    <w:rsid w:val="00D33E43"/>
    <w:rsid w:val="00D3414E"/>
    <w:rsid w:val="00D343CA"/>
    <w:rsid w:val="00D34A02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B9D"/>
    <w:rsid w:val="00D36C14"/>
    <w:rsid w:val="00D36D2C"/>
    <w:rsid w:val="00D36F7F"/>
    <w:rsid w:val="00D37805"/>
    <w:rsid w:val="00D37931"/>
    <w:rsid w:val="00D37B25"/>
    <w:rsid w:val="00D37CFF"/>
    <w:rsid w:val="00D40144"/>
    <w:rsid w:val="00D4055F"/>
    <w:rsid w:val="00D40979"/>
    <w:rsid w:val="00D40E0B"/>
    <w:rsid w:val="00D40E37"/>
    <w:rsid w:val="00D40F6A"/>
    <w:rsid w:val="00D40F8A"/>
    <w:rsid w:val="00D41264"/>
    <w:rsid w:val="00D414FD"/>
    <w:rsid w:val="00D416A8"/>
    <w:rsid w:val="00D417AD"/>
    <w:rsid w:val="00D41A81"/>
    <w:rsid w:val="00D41B0E"/>
    <w:rsid w:val="00D41DF5"/>
    <w:rsid w:val="00D426AC"/>
    <w:rsid w:val="00D42983"/>
    <w:rsid w:val="00D42AFE"/>
    <w:rsid w:val="00D43164"/>
    <w:rsid w:val="00D43B3F"/>
    <w:rsid w:val="00D444DB"/>
    <w:rsid w:val="00D44635"/>
    <w:rsid w:val="00D446A5"/>
    <w:rsid w:val="00D446CA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773"/>
    <w:rsid w:val="00D457D2"/>
    <w:rsid w:val="00D45965"/>
    <w:rsid w:val="00D45B8C"/>
    <w:rsid w:val="00D45ECB"/>
    <w:rsid w:val="00D45F64"/>
    <w:rsid w:val="00D462A5"/>
    <w:rsid w:val="00D46D04"/>
    <w:rsid w:val="00D46D0D"/>
    <w:rsid w:val="00D46F20"/>
    <w:rsid w:val="00D46F55"/>
    <w:rsid w:val="00D471D6"/>
    <w:rsid w:val="00D4759E"/>
    <w:rsid w:val="00D4783F"/>
    <w:rsid w:val="00D478EF"/>
    <w:rsid w:val="00D47E78"/>
    <w:rsid w:val="00D50021"/>
    <w:rsid w:val="00D50038"/>
    <w:rsid w:val="00D50354"/>
    <w:rsid w:val="00D50554"/>
    <w:rsid w:val="00D50840"/>
    <w:rsid w:val="00D50868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CA"/>
    <w:rsid w:val="00D51EEC"/>
    <w:rsid w:val="00D521E0"/>
    <w:rsid w:val="00D5222F"/>
    <w:rsid w:val="00D525A1"/>
    <w:rsid w:val="00D5273D"/>
    <w:rsid w:val="00D52870"/>
    <w:rsid w:val="00D528A6"/>
    <w:rsid w:val="00D52A29"/>
    <w:rsid w:val="00D52F4A"/>
    <w:rsid w:val="00D5322E"/>
    <w:rsid w:val="00D53653"/>
    <w:rsid w:val="00D53890"/>
    <w:rsid w:val="00D53B72"/>
    <w:rsid w:val="00D53DC0"/>
    <w:rsid w:val="00D53EBA"/>
    <w:rsid w:val="00D5403B"/>
    <w:rsid w:val="00D544EC"/>
    <w:rsid w:val="00D54784"/>
    <w:rsid w:val="00D547A4"/>
    <w:rsid w:val="00D54B32"/>
    <w:rsid w:val="00D54DD3"/>
    <w:rsid w:val="00D54FE0"/>
    <w:rsid w:val="00D55B04"/>
    <w:rsid w:val="00D55B23"/>
    <w:rsid w:val="00D55BEB"/>
    <w:rsid w:val="00D55C37"/>
    <w:rsid w:val="00D55C88"/>
    <w:rsid w:val="00D55C9F"/>
    <w:rsid w:val="00D55D44"/>
    <w:rsid w:val="00D55DD1"/>
    <w:rsid w:val="00D56836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39C"/>
    <w:rsid w:val="00D60689"/>
    <w:rsid w:val="00D6076F"/>
    <w:rsid w:val="00D60847"/>
    <w:rsid w:val="00D60981"/>
    <w:rsid w:val="00D60A28"/>
    <w:rsid w:val="00D60B0A"/>
    <w:rsid w:val="00D60FCC"/>
    <w:rsid w:val="00D6194B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3E72"/>
    <w:rsid w:val="00D64243"/>
    <w:rsid w:val="00D64295"/>
    <w:rsid w:val="00D6458A"/>
    <w:rsid w:val="00D64635"/>
    <w:rsid w:val="00D64636"/>
    <w:rsid w:val="00D64904"/>
    <w:rsid w:val="00D6499C"/>
    <w:rsid w:val="00D64DFB"/>
    <w:rsid w:val="00D64E68"/>
    <w:rsid w:val="00D64ED2"/>
    <w:rsid w:val="00D65524"/>
    <w:rsid w:val="00D65B92"/>
    <w:rsid w:val="00D660F7"/>
    <w:rsid w:val="00D66122"/>
    <w:rsid w:val="00D6616C"/>
    <w:rsid w:val="00D661E5"/>
    <w:rsid w:val="00D6625A"/>
    <w:rsid w:val="00D663D6"/>
    <w:rsid w:val="00D66547"/>
    <w:rsid w:val="00D6682D"/>
    <w:rsid w:val="00D66961"/>
    <w:rsid w:val="00D66C3B"/>
    <w:rsid w:val="00D66DB5"/>
    <w:rsid w:val="00D6733C"/>
    <w:rsid w:val="00D674A9"/>
    <w:rsid w:val="00D6777D"/>
    <w:rsid w:val="00D67890"/>
    <w:rsid w:val="00D67DBF"/>
    <w:rsid w:val="00D70022"/>
    <w:rsid w:val="00D7077A"/>
    <w:rsid w:val="00D70B54"/>
    <w:rsid w:val="00D71272"/>
    <w:rsid w:val="00D71320"/>
    <w:rsid w:val="00D71358"/>
    <w:rsid w:val="00D7135B"/>
    <w:rsid w:val="00D71935"/>
    <w:rsid w:val="00D71B02"/>
    <w:rsid w:val="00D71D42"/>
    <w:rsid w:val="00D71D81"/>
    <w:rsid w:val="00D71E94"/>
    <w:rsid w:val="00D71F53"/>
    <w:rsid w:val="00D72078"/>
    <w:rsid w:val="00D721B7"/>
    <w:rsid w:val="00D7234D"/>
    <w:rsid w:val="00D72573"/>
    <w:rsid w:val="00D726DE"/>
    <w:rsid w:val="00D72774"/>
    <w:rsid w:val="00D72AD3"/>
    <w:rsid w:val="00D72E7D"/>
    <w:rsid w:val="00D733BA"/>
    <w:rsid w:val="00D73663"/>
    <w:rsid w:val="00D736FC"/>
    <w:rsid w:val="00D73883"/>
    <w:rsid w:val="00D73E7A"/>
    <w:rsid w:val="00D73EF9"/>
    <w:rsid w:val="00D7436A"/>
    <w:rsid w:val="00D7438A"/>
    <w:rsid w:val="00D74564"/>
    <w:rsid w:val="00D747D1"/>
    <w:rsid w:val="00D749E4"/>
    <w:rsid w:val="00D74C3A"/>
    <w:rsid w:val="00D74CC4"/>
    <w:rsid w:val="00D74D62"/>
    <w:rsid w:val="00D74DD4"/>
    <w:rsid w:val="00D75393"/>
    <w:rsid w:val="00D75471"/>
    <w:rsid w:val="00D75795"/>
    <w:rsid w:val="00D75937"/>
    <w:rsid w:val="00D75B33"/>
    <w:rsid w:val="00D75ED8"/>
    <w:rsid w:val="00D75F88"/>
    <w:rsid w:val="00D75FB0"/>
    <w:rsid w:val="00D76042"/>
    <w:rsid w:val="00D76533"/>
    <w:rsid w:val="00D7664E"/>
    <w:rsid w:val="00D766A1"/>
    <w:rsid w:val="00D76736"/>
    <w:rsid w:val="00D76A98"/>
    <w:rsid w:val="00D76B80"/>
    <w:rsid w:val="00D7788D"/>
    <w:rsid w:val="00D77C24"/>
    <w:rsid w:val="00D77CDA"/>
    <w:rsid w:val="00D77EA2"/>
    <w:rsid w:val="00D80524"/>
    <w:rsid w:val="00D805E5"/>
    <w:rsid w:val="00D806EE"/>
    <w:rsid w:val="00D807BF"/>
    <w:rsid w:val="00D80A96"/>
    <w:rsid w:val="00D80AA1"/>
    <w:rsid w:val="00D80D07"/>
    <w:rsid w:val="00D80DEC"/>
    <w:rsid w:val="00D80EA5"/>
    <w:rsid w:val="00D80EBE"/>
    <w:rsid w:val="00D8132E"/>
    <w:rsid w:val="00D81A5F"/>
    <w:rsid w:val="00D81A80"/>
    <w:rsid w:val="00D81A8B"/>
    <w:rsid w:val="00D81C63"/>
    <w:rsid w:val="00D81CD9"/>
    <w:rsid w:val="00D821D3"/>
    <w:rsid w:val="00D822B4"/>
    <w:rsid w:val="00D8248B"/>
    <w:rsid w:val="00D824FE"/>
    <w:rsid w:val="00D82604"/>
    <w:rsid w:val="00D82745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6E1"/>
    <w:rsid w:val="00D848E9"/>
    <w:rsid w:val="00D84990"/>
    <w:rsid w:val="00D84DF4"/>
    <w:rsid w:val="00D852B3"/>
    <w:rsid w:val="00D8576A"/>
    <w:rsid w:val="00D857AA"/>
    <w:rsid w:val="00D85860"/>
    <w:rsid w:val="00D85B6A"/>
    <w:rsid w:val="00D85CEC"/>
    <w:rsid w:val="00D85F18"/>
    <w:rsid w:val="00D8609A"/>
    <w:rsid w:val="00D861A1"/>
    <w:rsid w:val="00D864B0"/>
    <w:rsid w:val="00D8655D"/>
    <w:rsid w:val="00D86704"/>
    <w:rsid w:val="00D8697D"/>
    <w:rsid w:val="00D86AD3"/>
    <w:rsid w:val="00D86CA2"/>
    <w:rsid w:val="00D8703E"/>
    <w:rsid w:val="00D8708B"/>
    <w:rsid w:val="00D871F7"/>
    <w:rsid w:val="00D8723C"/>
    <w:rsid w:val="00D873B6"/>
    <w:rsid w:val="00D8792A"/>
    <w:rsid w:val="00D87AE8"/>
    <w:rsid w:val="00D87D26"/>
    <w:rsid w:val="00D87F7E"/>
    <w:rsid w:val="00D9001E"/>
    <w:rsid w:val="00D90028"/>
    <w:rsid w:val="00D90088"/>
    <w:rsid w:val="00D909BA"/>
    <w:rsid w:val="00D90DC9"/>
    <w:rsid w:val="00D90DEF"/>
    <w:rsid w:val="00D90F0F"/>
    <w:rsid w:val="00D90FD5"/>
    <w:rsid w:val="00D910C4"/>
    <w:rsid w:val="00D911B4"/>
    <w:rsid w:val="00D91225"/>
    <w:rsid w:val="00D91594"/>
    <w:rsid w:val="00D915E9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FA"/>
    <w:rsid w:val="00D92762"/>
    <w:rsid w:val="00D92909"/>
    <w:rsid w:val="00D92967"/>
    <w:rsid w:val="00D92D7D"/>
    <w:rsid w:val="00D935B2"/>
    <w:rsid w:val="00D93B14"/>
    <w:rsid w:val="00D93C55"/>
    <w:rsid w:val="00D93CCE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27D"/>
    <w:rsid w:val="00D95509"/>
    <w:rsid w:val="00D95838"/>
    <w:rsid w:val="00D95B06"/>
    <w:rsid w:val="00D95BB9"/>
    <w:rsid w:val="00D96026"/>
    <w:rsid w:val="00D965CD"/>
    <w:rsid w:val="00D96766"/>
    <w:rsid w:val="00D967CC"/>
    <w:rsid w:val="00D96C84"/>
    <w:rsid w:val="00D96D16"/>
    <w:rsid w:val="00D96F6D"/>
    <w:rsid w:val="00D96FFE"/>
    <w:rsid w:val="00D97025"/>
    <w:rsid w:val="00D970B1"/>
    <w:rsid w:val="00D974E7"/>
    <w:rsid w:val="00D974EA"/>
    <w:rsid w:val="00D9752E"/>
    <w:rsid w:val="00D9754A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1F65"/>
    <w:rsid w:val="00DA22C2"/>
    <w:rsid w:val="00DA230F"/>
    <w:rsid w:val="00DA2416"/>
    <w:rsid w:val="00DA2424"/>
    <w:rsid w:val="00DA24A9"/>
    <w:rsid w:val="00DA2689"/>
    <w:rsid w:val="00DA26C6"/>
    <w:rsid w:val="00DA27A3"/>
    <w:rsid w:val="00DA2908"/>
    <w:rsid w:val="00DA2A56"/>
    <w:rsid w:val="00DA2E3A"/>
    <w:rsid w:val="00DA30A9"/>
    <w:rsid w:val="00DA3157"/>
    <w:rsid w:val="00DA35F1"/>
    <w:rsid w:val="00DA3DBF"/>
    <w:rsid w:val="00DA3E95"/>
    <w:rsid w:val="00DA3F5F"/>
    <w:rsid w:val="00DA40E8"/>
    <w:rsid w:val="00DA4336"/>
    <w:rsid w:val="00DA45FC"/>
    <w:rsid w:val="00DA490A"/>
    <w:rsid w:val="00DA494F"/>
    <w:rsid w:val="00DA50CB"/>
    <w:rsid w:val="00DA5193"/>
    <w:rsid w:val="00DA531D"/>
    <w:rsid w:val="00DA53CB"/>
    <w:rsid w:val="00DA5421"/>
    <w:rsid w:val="00DA55DE"/>
    <w:rsid w:val="00DA5624"/>
    <w:rsid w:val="00DA58A1"/>
    <w:rsid w:val="00DA5C5B"/>
    <w:rsid w:val="00DA5C65"/>
    <w:rsid w:val="00DA5D57"/>
    <w:rsid w:val="00DA6025"/>
    <w:rsid w:val="00DA651F"/>
    <w:rsid w:val="00DA6568"/>
    <w:rsid w:val="00DA6B1F"/>
    <w:rsid w:val="00DA6C2F"/>
    <w:rsid w:val="00DA6EA2"/>
    <w:rsid w:val="00DA6FC0"/>
    <w:rsid w:val="00DA7577"/>
    <w:rsid w:val="00DA75F3"/>
    <w:rsid w:val="00DA7917"/>
    <w:rsid w:val="00DB00D9"/>
    <w:rsid w:val="00DB01E2"/>
    <w:rsid w:val="00DB024D"/>
    <w:rsid w:val="00DB05E2"/>
    <w:rsid w:val="00DB0686"/>
    <w:rsid w:val="00DB0A0D"/>
    <w:rsid w:val="00DB0AF9"/>
    <w:rsid w:val="00DB0BC4"/>
    <w:rsid w:val="00DB0BF5"/>
    <w:rsid w:val="00DB0CC2"/>
    <w:rsid w:val="00DB0D28"/>
    <w:rsid w:val="00DB0D57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5EC"/>
    <w:rsid w:val="00DB3C1F"/>
    <w:rsid w:val="00DB3F9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5E30"/>
    <w:rsid w:val="00DB603E"/>
    <w:rsid w:val="00DB6871"/>
    <w:rsid w:val="00DB6A5B"/>
    <w:rsid w:val="00DB6E56"/>
    <w:rsid w:val="00DB6FB1"/>
    <w:rsid w:val="00DB7584"/>
    <w:rsid w:val="00DB7A1E"/>
    <w:rsid w:val="00DB7F40"/>
    <w:rsid w:val="00DC0253"/>
    <w:rsid w:val="00DC0391"/>
    <w:rsid w:val="00DC03DD"/>
    <w:rsid w:val="00DC044F"/>
    <w:rsid w:val="00DC0620"/>
    <w:rsid w:val="00DC07B2"/>
    <w:rsid w:val="00DC082F"/>
    <w:rsid w:val="00DC0BB1"/>
    <w:rsid w:val="00DC0BDD"/>
    <w:rsid w:val="00DC0F46"/>
    <w:rsid w:val="00DC13E0"/>
    <w:rsid w:val="00DC1612"/>
    <w:rsid w:val="00DC17EF"/>
    <w:rsid w:val="00DC186B"/>
    <w:rsid w:val="00DC1999"/>
    <w:rsid w:val="00DC1A30"/>
    <w:rsid w:val="00DC1B9F"/>
    <w:rsid w:val="00DC1C37"/>
    <w:rsid w:val="00DC1ECB"/>
    <w:rsid w:val="00DC1FF5"/>
    <w:rsid w:val="00DC226D"/>
    <w:rsid w:val="00DC22D1"/>
    <w:rsid w:val="00DC28B5"/>
    <w:rsid w:val="00DC2A4B"/>
    <w:rsid w:val="00DC2C9C"/>
    <w:rsid w:val="00DC2EEB"/>
    <w:rsid w:val="00DC316D"/>
    <w:rsid w:val="00DC317C"/>
    <w:rsid w:val="00DC3464"/>
    <w:rsid w:val="00DC34AA"/>
    <w:rsid w:val="00DC38C3"/>
    <w:rsid w:val="00DC3D56"/>
    <w:rsid w:val="00DC3E12"/>
    <w:rsid w:val="00DC3FD1"/>
    <w:rsid w:val="00DC4119"/>
    <w:rsid w:val="00DC4147"/>
    <w:rsid w:val="00DC417F"/>
    <w:rsid w:val="00DC437C"/>
    <w:rsid w:val="00DC454A"/>
    <w:rsid w:val="00DC4D41"/>
    <w:rsid w:val="00DC5055"/>
    <w:rsid w:val="00DC52B2"/>
    <w:rsid w:val="00DC5474"/>
    <w:rsid w:val="00DC5654"/>
    <w:rsid w:val="00DC59EC"/>
    <w:rsid w:val="00DC5A2B"/>
    <w:rsid w:val="00DC5C16"/>
    <w:rsid w:val="00DC5C2A"/>
    <w:rsid w:val="00DC5C4E"/>
    <w:rsid w:val="00DC5C9B"/>
    <w:rsid w:val="00DC6010"/>
    <w:rsid w:val="00DC6862"/>
    <w:rsid w:val="00DC68C2"/>
    <w:rsid w:val="00DC6943"/>
    <w:rsid w:val="00DC6A9E"/>
    <w:rsid w:val="00DC6F0C"/>
    <w:rsid w:val="00DC718D"/>
    <w:rsid w:val="00DC77AD"/>
    <w:rsid w:val="00DC7B4C"/>
    <w:rsid w:val="00DC7B62"/>
    <w:rsid w:val="00DC7F78"/>
    <w:rsid w:val="00DD005A"/>
    <w:rsid w:val="00DD0293"/>
    <w:rsid w:val="00DD0527"/>
    <w:rsid w:val="00DD0730"/>
    <w:rsid w:val="00DD0763"/>
    <w:rsid w:val="00DD1000"/>
    <w:rsid w:val="00DD113B"/>
    <w:rsid w:val="00DD129F"/>
    <w:rsid w:val="00DD132E"/>
    <w:rsid w:val="00DD1987"/>
    <w:rsid w:val="00DD1BF3"/>
    <w:rsid w:val="00DD1D7D"/>
    <w:rsid w:val="00DD1F43"/>
    <w:rsid w:val="00DD2109"/>
    <w:rsid w:val="00DD25FF"/>
    <w:rsid w:val="00DD2689"/>
    <w:rsid w:val="00DD27F4"/>
    <w:rsid w:val="00DD3372"/>
    <w:rsid w:val="00DD37C0"/>
    <w:rsid w:val="00DD3AB9"/>
    <w:rsid w:val="00DD3D0A"/>
    <w:rsid w:val="00DD4036"/>
    <w:rsid w:val="00DD44A9"/>
    <w:rsid w:val="00DD4666"/>
    <w:rsid w:val="00DD4B3C"/>
    <w:rsid w:val="00DD4FC0"/>
    <w:rsid w:val="00DD50D4"/>
    <w:rsid w:val="00DD5233"/>
    <w:rsid w:val="00DD5277"/>
    <w:rsid w:val="00DD542B"/>
    <w:rsid w:val="00DD5436"/>
    <w:rsid w:val="00DD5503"/>
    <w:rsid w:val="00DD576B"/>
    <w:rsid w:val="00DD595A"/>
    <w:rsid w:val="00DD5975"/>
    <w:rsid w:val="00DD5A62"/>
    <w:rsid w:val="00DD5B2B"/>
    <w:rsid w:val="00DD5EC1"/>
    <w:rsid w:val="00DD662E"/>
    <w:rsid w:val="00DD6672"/>
    <w:rsid w:val="00DD683F"/>
    <w:rsid w:val="00DD72B1"/>
    <w:rsid w:val="00DD75FD"/>
    <w:rsid w:val="00DD7962"/>
    <w:rsid w:val="00DD7A1A"/>
    <w:rsid w:val="00DE02D7"/>
    <w:rsid w:val="00DE0357"/>
    <w:rsid w:val="00DE07CA"/>
    <w:rsid w:val="00DE0AD5"/>
    <w:rsid w:val="00DE0C42"/>
    <w:rsid w:val="00DE0F38"/>
    <w:rsid w:val="00DE0F54"/>
    <w:rsid w:val="00DE0F8A"/>
    <w:rsid w:val="00DE11C7"/>
    <w:rsid w:val="00DE1226"/>
    <w:rsid w:val="00DE1623"/>
    <w:rsid w:val="00DE178B"/>
    <w:rsid w:val="00DE18E0"/>
    <w:rsid w:val="00DE1954"/>
    <w:rsid w:val="00DE1BF9"/>
    <w:rsid w:val="00DE1D8F"/>
    <w:rsid w:val="00DE1F67"/>
    <w:rsid w:val="00DE22B5"/>
    <w:rsid w:val="00DE25B8"/>
    <w:rsid w:val="00DE26A7"/>
    <w:rsid w:val="00DE27DD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3DF9"/>
    <w:rsid w:val="00DE42B4"/>
    <w:rsid w:val="00DE42CD"/>
    <w:rsid w:val="00DE4312"/>
    <w:rsid w:val="00DE445B"/>
    <w:rsid w:val="00DE47F4"/>
    <w:rsid w:val="00DE49D1"/>
    <w:rsid w:val="00DE54A7"/>
    <w:rsid w:val="00DE5E44"/>
    <w:rsid w:val="00DE5F56"/>
    <w:rsid w:val="00DE61F0"/>
    <w:rsid w:val="00DE62DE"/>
    <w:rsid w:val="00DE637F"/>
    <w:rsid w:val="00DE658B"/>
    <w:rsid w:val="00DE66B9"/>
    <w:rsid w:val="00DE66FA"/>
    <w:rsid w:val="00DE6817"/>
    <w:rsid w:val="00DE77E2"/>
    <w:rsid w:val="00DE7A69"/>
    <w:rsid w:val="00DE7D2D"/>
    <w:rsid w:val="00DE7E85"/>
    <w:rsid w:val="00DE7EA8"/>
    <w:rsid w:val="00DF038A"/>
    <w:rsid w:val="00DF03A6"/>
    <w:rsid w:val="00DF08B1"/>
    <w:rsid w:val="00DF1002"/>
    <w:rsid w:val="00DF10B1"/>
    <w:rsid w:val="00DF1364"/>
    <w:rsid w:val="00DF1649"/>
    <w:rsid w:val="00DF16F4"/>
    <w:rsid w:val="00DF196F"/>
    <w:rsid w:val="00DF2036"/>
    <w:rsid w:val="00DF2411"/>
    <w:rsid w:val="00DF2750"/>
    <w:rsid w:val="00DF29A3"/>
    <w:rsid w:val="00DF2BC8"/>
    <w:rsid w:val="00DF2CF5"/>
    <w:rsid w:val="00DF301D"/>
    <w:rsid w:val="00DF30AE"/>
    <w:rsid w:val="00DF31B1"/>
    <w:rsid w:val="00DF373E"/>
    <w:rsid w:val="00DF38E5"/>
    <w:rsid w:val="00DF3FE8"/>
    <w:rsid w:val="00DF4178"/>
    <w:rsid w:val="00DF43F9"/>
    <w:rsid w:val="00DF47D1"/>
    <w:rsid w:val="00DF47F4"/>
    <w:rsid w:val="00DF4E2A"/>
    <w:rsid w:val="00DF4E3A"/>
    <w:rsid w:val="00DF538C"/>
    <w:rsid w:val="00DF5505"/>
    <w:rsid w:val="00DF55D0"/>
    <w:rsid w:val="00DF58C2"/>
    <w:rsid w:val="00DF5B4A"/>
    <w:rsid w:val="00DF5D99"/>
    <w:rsid w:val="00DF5EB6"/>
    <w:rsid w:val="00DF5F91"/>
    <w:rsid w:val="00DF6082"/>
    <w:rsid w:val="00DF60D7"/>
    <w:rsid w:val="00DF61A0"/>
    <w:rsid w:val="00DF6224"/>
    <w:rsid w:val="00DF64F0"/>
    <w:rsid w:val="00DF6A59"/>
    <w:rsid w:val="00DF6FC1"/>
    <w:rsid w:val="00DF7130"/>
    <w:rsid w:val="00DF7225"/>
    <w:rsid w:val="00DF728A"/>
    <w:rsid w:val="00DF754D"/>
    <w:rsid w:val="00DF75B1"/>
    <w:rsid w:val="00DF7958"/>
    <w:rsid w:val="00DF7C55"/>
    <w:rsid w:val="00DF7CF3"/>
    <w:rsid w:val="00E003E3"/>
    <w:rsid w:val="00E00571"/>
    <w:rsid w:val="00E00844"/>
    <w:rsid w:val="00E00B23"/>
    <w:rsid w:val="00E00BE5"/>
    <w:rsid w:val="00E00CFC"/>
    <w:rsid w:val="00E00E9E"/>
    <w:rsid w:val="00E01011"/>
    <w:rsid w:val="00E014CF"/>
    <w:rsid w:val="00E01577"/>
    <w:rsid w:val="00E01E14"/>
    <w:rsid w:val="00E01E3F"/>
    <w:rsid w:val="00E01E4F"/>
    <w:rsid w:val="00E02270"/>
    <w:rsid w:val="00E02371"/>
    <w:rsid w:val="00E02606"/>
    <w:rsid w:val="00E02AF9"/>
    <w:rsid w:val="00E02B78"/>
    <w:rsid w:val="00E02E4E"/>
    <w:rsid w:val="00E03519"/>
    <w:rsid w:val="00E035DF"/>
    <w:rsid w:val="00E03B14"/>
    <w:rsid w:val="00E03CC1"/>
    <w:rsid w:val="00E03D13"/>
    <w:rsid w:val="00E03EB7"/>
    <w:rsid w:val="00E03F0C"/>
    <w:rsid w:val="00E0402E"/>
    <w:rsid w:val="00E04126"/>
    <w:rsid w:val="00E04538"/>
    <w:rsid w:val="00E0460D"/>
    <w:rsid w:val="00E0494B"/>
    <w:rsid w:val="00E04CA4"/>
    <w:rsid w:val="00E04FA4"/>
    <w:rsid w:val="00E04FDC"/>
    <w:rsid w:val="00E05106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A21"/>
    <w:rsid w:val="00E06C7E"/>
    <w:rsid w:val="00E06DB0"/>
    <w:rsid w:val="00E06F0C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0F11"/>
    <w:rsid w:val="00E11254"/>
    <w:rsid w:val="00E11626"/>
    <w:rsid w:val="00E1180E"/>
    <w:rsid w:val="00E118F5"/>
    <w:rsid w:val="00E11E61"/>
    <w:rsid w:val="00E11FB1"/>
    <w:rsid w:val="00E11FDF"/>
    <w:rsid w:val="00E124F8"/>
    <w:rsid w:val="00E126FA"/>
    <w:rsid w:val="00E128C0"/>
    <w:rsid w:val="00E1297F"/>
    <w:rsid w:val="00E12ABA"/>
    <w:rsid w:val="00E130EA"/>
    <w:rsid w:val="00E13597"/>
    <w:rsid w:val="00E13718"/>
    <w:rsid w:val="00E13A6C"/>
    <w:rsid w:val="00E13EB8"/>
    <w:rsid w:val="00E13ECC"/>
    <w:rsid w:val="00E1433D"/>
    <w:rsid w:val="00E14822"/>
    <w:rsid w:val="00E1484B"/>
    <w:rsid w:val="00E14D49"/>
    <w:rsid w:val="00E14D5C"/>
    <w:rsid w:val="00E14DE2"/>
    <w:rsid w:val="00E14E8F"/>
    <w:rsid w:val="00E14EA0"/>
    <w:rsid w:val="00E154B6"/>
    <w:rsid w:val="00E15690"/>
    <w:rsid w:val="00E15AF7"/>
    <w:rsid w:val="00E15CB6"/>
    <w:rsid w:val="00E15FFC"/>
    <w:rsid w:val="00E1617C"/>
    <w:rsid w:val="00E166C3"/>
    <w:rsid w:val="00E16D89"/>
    <w:rsid w:val="00E16EC7"/>
    <w:rsid w:val="00E16F3D"/>
    <w:rsid w:val="00E17058"/>
    <w:rsid w:val="00E173A6"/>
    <w:rsid w:val="00E17520"/>
    <w:rsid w:val="00E17C0A"/>
    <w:rsid w:val="00E2042A"/>
    <w:rsid w:val="00E207AD"/>
    <w:rsid w:val="00E207B7"/>
    <w:rsid w:val="00E20D82"/>
    <w:rsid w:val="00E20E6C"/>
    <w:rsid w:val="00E2101C"/>
    <w:rsid w:val="00E21417"/>
    <w:rsid w:val="00E2141B"/>
    <w:rsid w:val="00E21490"/>
    <w:rsid w:val="00E21501"/>
    <w:rsid w:val="00E218D5"/>
    <w:rsid w:val="00E21C21"/>
    <w:rsid w:val="00E21DFC"/>
    <w:rsid w:val="00E21EB0"/>
    <w:rsid w:val="00E21F63"/>
    <w:rsid w:val="00E22124"/>
    <w:rsid w:val="00E2253C"/>
    <w:rsid w:val="00E229CB"/>
    <w:rsid w:val="00E22C6D"/>
    <w:rsid w:val="00E22CD6"/>
    <w:rsid w:val="00E2307E"/>
    <w:rsid w:val="00E231C8"/>
    <w:rsid w:val="00E2329F"/>
    <w:rsid w:val="00E23324"/>
    <w:rsid w:val="00E236EB"/>
    <w:rsid w:val="00E23735"/>
    <w:rsid w:val="00E23819"/>
    <w:rsid w:val="00E23960"/>
    <w:rsid w:val="00E239CE"/>
    <w:rsid w:val="00E23B76"/>
    <w:rsid w:val="00E23C76"/>
    <w:rsid w:val="00E23DAE"/>
    <w:rsid w:val="00E24286"/>
    <w:rsid w:val="00E24431"/>
    <w:rsid w:val="00E2460A"/>
    <w:rsid w:val="00E247B5"/>
    <w:rsid w:val="00E24813"/>
    <w:rsid w:val="00E24EC7"/>
    <w:rsid w:val="00E25378"/>
    <w:rsid w:val="00E25590"/>
    <w:rsid w:val="00E256CB"/>
    <w:rsid w:val="00E25739"/>
    <w:rsid w:val="00E258A3"/>
    <w:rsid w:val="00E258E5"/>
    <w:rsid w:val="00E25B57"/>
    <w:rsid w:val="00E25BA3"/>
    <w:rsid w:val="00E25D9A"/>
    <w:rsid w:val="00E26506"/>
    <w:rsid w:val="00E26AE3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B11"/>
    <w:rsid w:val="00E314EF"/>
    <w:rsid w:val="00E3161A"/>
    <w:rsid w:val="00E31A9E"/>
    <w:rsid w:val="00E31C55"/>
    <w:rsid w:val="00E31E56"/>
    <w:rsid w:val="00E31E85"/>
    <w:rsid w:val="00E31F7F"/>
    <w:rsid w:val="00E320DD"/>
    <w:rsid w:val="00E32439"/>
    <w:rsid w:val="00E326F3"/>
    <w:rsid w:val="00E32884"/>
    <w:rsid w:val="00E32DEC"/>
    <w:rsid w:val="00E32E89"/>
    <w:rsid w:val="00E32EEF"/>
    <w:rsid w:val="00E3322B"/>
    <w:rsid w:val="00E3381E"/>
    <w:rsid w:val="00E33A0C"/>
    <w:rsid w:val="00E33C32"/>
    <w:rsid w:val="00E33D69"/>
    <w:rsid w:val="00E33DFC"/>
    <w:rsid w:val="00E33E0D"/>
    <w:rsid w:val="00E34428"/>
    <w:rsid w:val="00E345F2"/>
    <w:rsid w:val="00E34776"/>
    <w:rsid w:val="00E34984"/>
    <w:rsid w:val="00E34B3D"/>
    <w:rsid w:val="00E34B9D"/>
    <w:rsid w:val="00E3517B"/>
    <w:rsid w:val="00E356CB"/>
    <w:rsid w:val="00E356E7"/>
    <w:rsid w:val="00E356F9"/>
    <w:rsid w:val="00E3592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128"/>
    <w:rsid w:val="00E37BBA"/>
    <w:rsid w:val="00E40364"/>
    <w:rsid w:val="00E4047E"/>
    <w:rsid w:val="00E404C1"/>
    <w:rsid w:val="00E40952"/>
    <w:rsid w:val="00E40A0A"/>
    <w:rsid w:val="00E40BBA"/>
    <w:rsid w:val="00E41312"/>
    <w:rsid w:val="00E41482"/>
    <w:rsid w:val="00E41881"/>
    <w:rsid w:val="00E41EB4"/>
    <w:rsid w:val="00E42076"/>
    <w:rsid w:val="00E425D2"/>
    <w:rsid w:val="00E427AD"/>
    <w:rsid w:val="00E42C7D"/>
    <w:rsid w:val="00E42D01"/>
    <w:rsid w:val="00E42EFE"/>
    <w:rsid w:val="00E43193"/>
    <w:rsid w:val="00E431FD"/>
    <w:rsid w:val="00E439C6"/>
    <w:rsid w:val="00E43E2A"/>
    <w:rsid w:val="00E4437E"/>
    <w:rsid w:val="00E4471E"/>
    <w:rsid w:val="00E4472C"/>
    <w:rsid w:val="00E448FE"/>
    <w:rsid w:val="00E44AD1"/>
    <w:rsid w:val="00E44C25"/>
    <w:rsid w:val="00E44DCE"/>
    <w:rsid w:val="00E44DF7"/>
    <w:rsid w:val="00E45480"/>
    <w:rsid w:val="00E454D3"/>
    <w:rsid w:val="00E45864"/>
    <w:rsid w:val="00E459C5"/>
    <w:rsid w:val="00E45F0B"/>
    <w:rsid w:val="00E46463"/>
    <w:rsid w:val="00E464AD"/>
    <w:rsid w:val="00E46B99"/>
    <w:rsid w:val="00E470EF"/>
    <w:rsid w:val="00E476A0"/>
    <w:rsid w:val="00E476D5"/>
    <w:rsid w:val="00E47B4B"/>
    <w:rsid w:val="00E47E1A"/>
    <w:rsid w:val="00E47EF5"/>
    <w:rsid w:val="00E47F67"/>
    <w:rsid w:val="00E50200"/>
    <w:rsid w:val="00E506AF"/>
    <w:rsid w:val="00E50703"/>
    <w:rsid w:val="00E507ED"/>
    <w:rsid w:val="00E50D81"/>
    <w:rsid w:val="00E50F9B"/>
    <w:rsid w:val="00E51159"/>
    <w:rsid w:val="00E512A9"/>
    <w:rsid w:val="00E51492"/>
    <w:rsid w:val="00E51E71"/>
    <w:rsid w:val="00E51F4C"/>
    <w:rsid w:val="00E51F66"/>
    <w:rsid w:val="00E51FD1"/>
    <w:rsid w:val="00E52162"/>
    <w:rsid w:val="00E527F2"/>
    <w:rsid w:val="00E5283A"/>
    <w:rsid w:val="00E53794"/>
    <w:rsid w:val="00E5391E"/>
    <w:rsid w:val="00E539FA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571"/>
    <w:rsid w:val="00E5557B"/>
    <w:rsid w:val="00E555BA"/>
    <w:rsid w:val="00E555D5"/>
    <w:rsid w:val="00E55726"/>
    <w:rsid w:val="00E55BC9"/>
    <w:rsid w:val="00E55F31"/>
    <w:rsid w:val="00E56039"/>
    <w:rsid w:val="00E56040"/>
    <w:rsid w:val="00E56104"/>
    <w:rsid w:val="00E5631D"/>
    <w:rsid w:val="00E567E2"/>
    <w:rsid w:val="00E56988"/>
    <w:rsid w:val="00E56B88"/>
    <w:rsid w:val="00E56D19"/>
    <w:rsid w:val="00E572D5"/>
    <w:rsid w:val="00E57327"/>
    <w:rsid w:val="00E57510"/>
    <w:rsid w:val="00E579CD"/>
    <w:rsid w:val="00E57E2E"/>
    <w:rsid w:val="00E57E3B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3C"/>
    <w:rsid w:val="00E621A5"/>
    <w:rsid w:val="00E629D5"/>
    <w:rsid w:val="00E62BB5"/>
    <w:rsid w:val="00E62E17"/>
    <w:rsid w:val="00E62ED9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521"/>
    <w:rsid w:val="00E646C1"/>
    <w:rsid w:val="00E64746"/>
    <w:rsid w:val="00E647A2"/>
    <w:rsid w:val="00E647A6"/>
    <w:rsid w:val="00E6498D"/>
    <w:rsid w:val="00E64D1C"/>
    <w:rsid w:val="00E64DBD"/>
    <w:rsid w:val="00E652E2"/>
    <w:rsid w:val="00E65817"/>
    <w:rsid w:val="00E65B14"/>
    <w:rsid w:val="00E65B64"/>
    <w:rsid w:val="00E65DC5"/>
    <w:rsid w:val="00E662D2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67E3F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1AA"/>
    <w:rsid w:val="00E713F3"/>
    <w:rsid w:val="00E7145B"/>
    <w:rsid w:val="00E716B8"/>
    <w:rsid w:val="00E716E1"/>
    <w:rsid w:val="00E71CFD"/>
    <w:rsid w:val="00E71D85"/>
    <w:rsid w:val="00E71F6E"/>
    <w:rsid w:val="00E7235D"/>
    <w:rsid w:val="00E726B7"/>
    <w:rsid w:val="00E727DB"/>
    <w:rsid w:val="00E72B42"/>
    <w:rsid w:val="00E72BE4"/>
    <w:rsid w:val="00E73430"/>
    <w:rsid w:val="00E7359A"/>
    <w:rsid w:val="00E735D6"/>
    <w:rsid w:val="00E7387C"/>
    <w:rsid w:val="00E73B8F"/>
    <w:rsid w:val="00E740C5"/>
    <w:rsid w:val="00E7430E"/>
    <w:rsid w:val="00E7454F"/>
    <w:rsid w:val="00E745FF"/>
    <w:rsid w:val="00E747FB"/>
    <w:rsid w:val="00E748E4"/>
    <w:rsid w:val="00E748EB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5C92"/>
    <w:rsid w:val="00E76047"/>
    <w:rsid w:val="00E7610A"/>
    <w:rsid w:val="00E76B58"/>
    <w:rsid w:val="00E76B5B"/>
    <w:rsid w:val="00E76CF2"/>
    <w:rsid w:val="00E76E81"/>
    <w:rsid w:val="00E76EA8"/>
    <w:rsid w:val="00E76EF2"/>
    <w:rsid w:val="00E7719A"/>
    <w:rsid w:val="00E800C7"/>
    <w:rsid w:val="00E8015A"/>
    <w:rsid w:val="00E801E0"/>
    <w:rsid w:val="00E8023D"/>
    <w:rsid w:val="00E80774"/>
    <w:rsid w:val="00E8089A"/>
    <w:rsid w:val="00E80A5C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4597"/>
    <w:rsid w:val="00E8473D"/>
    <w:rsid w:val="00E8473F"/>
    <w:rsid w:val="00E84897"/>
    <w:rsid w:val="00E8491B"/>
    <w:rsid w:val="00E84D79"/>
    <w:rsid w:val="00E84F21"/>
    <w:rsid w:val="00E85026"/>
    <w:rsid w:val="00E85144"/>
    <w:rsid w:val="00E8534E"/>
    <w:rsid w:val="00E8557D"/>
    <w:rsid w:val="00E859F6"/>
    <w:rsid w:val="00E85C38"/>
    <w:rsid w:val="00E85E44"/>
    <w:rsid w:val="00E85F3B"/>
    <w:rsid w:val="00E86193"/>
    <w:rsid w:val="00E861E2"/>
    <w:rsid w:val="00E86233"/>
    <w:rsid w:val="00E865D1"/>
    <w:rsid w:val="00E8698C"/>
    <w:rsid w:val="00E86F06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DBE"/>
    <w:rsid w:val="00E87E67"/>
    <w:rsid w:val="00E90066"/>
    <w:rsid w:val="00E9045E"/>
    <w:rsid w:val="00E90565"/>
    <w:rsid w:val="00E906B8"/>
    <w:rsid w:val="00E90C0F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55"/>
    <w:rsid w:val="00E9218B"/>
    <w:rsid w:val="00E9243B"/>
    <w:rsid w:val="00E92515"/>
    <w:rsid w:val="00E92F04"/>
    <w:rsid w:val="00E93195"/>
    <w:rsid w:val="00E9329B"/>
    <w:rsid w:val="00E93725"/>
    <w:rsid w:val="00E938EC"/>
    <w:rsid w:val="00E93C47"/>
    <w:rsid w:val="00E93FE5"/>
    <w:rsid w:val="00E9407E"/>
    <w:rsid w:val="00E94278"/>
    <w:rsid w:val="00E944C3"/>
    <w:rsid w:val="00E946DD"/>
    <w:rsid w:val="00E947E1"/>
    <w:rsid w:val="00E947F6"/>
    <w:rsid w:val="00E949CD"/>
    <w:rsid w:val="00E94A8B"/>
    <w:rsid w:val="00E94E06"/>
    <w:rsid w:val="00E95403"/>
    <w:rsid w:val="00E95472"/>
    <w:rsid w:val="00E9565B"/>
    <w:rsid w:val="00E95688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B3D"/>
    <w:rsid w:val="00E96C6E"/>
    <w:rsid w:val="00E974AE"/>
    <w:rsid w:val="00E9761C"/>
    <w:rsid w:val="00E97FE1"/>
    <w:rsid w:val="00EA038C"/>
    <w:rsid w:val="00EA0C66"/>
    <w:rsid w:val="00EA0D5A"/>
    <w:rsid w:val="00EA0D9C"/>
    <w:rsid w:val="00EA1321"/>
    <w:rsid w:val="00EA13A5"/>
    <w:rsid w:val="00EA13B8"/>
    <w:rsid w:val="00EA1A1E"/>
    <w:rsid w:val="00EA1B56"/>
    <w:rsid w:val="00EA1D51"/>
    <w:rsid w:val="00EA1DDA"/>
    <w:rsid w:val="00EA25D1"/>
    <w:rsid w:val="00EA268E"/>
    <w:rsid w:val="00EA26F0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6F1"/>
    <w:rsid w:val="00EA3971"/>
    <w:rsid w:val="00EA3FC5"/>
    <w:rsid w:val="00EA415B"/>
    <w:rsid w:val="00EA47A5"/>
    <w:rsid w:val="00EA497F"/>
    <w:rsid w:val="00EA4E1D"/>
    <w:rsid w:val="00EA4FCF"/>
    <w:rsid w:val="00EA5234"/>
    <w:rsid w:val="00EA5740"/>
    <w:rsid w:val="00EA5A94"/>
    <w:rsid w:val="00EA5B70"/>
    <w:rsid w:val="00EA5EEA"/>
    <w:rsid w:val="00EA5FFD"/>
    <w:rsid w:val="00EA66C4"/>
    <w:rsid w:val="00EA68D5"/>
    <w:rsid w:val="00EA6BE1"/>
    <w:rsid w:val="00EA6D5B"/>
    <w:rsid w:val="00EA719F"/>
    <w:rsid w:val="00EA7229"/>
    <w:rsid w:val="00EA79EA"/>
    <w:rsid w:val="00EA7DDA"/>
    <w:rsid w:val="00EA7FC8"/>
    <w:rsid w:val="00EB01AC"/>
    <w:rsid w:val="00EB02BF"/>
    <w:rsid w:val="00EB084F"/>
    <w:rsid w:val="00EB0911"/>
    <w:rsid w:val="00EB0A06"/>
    <w:rsid w:val="00EB0E0F"/>
    <w:rsid w:val="00EB0F44"/>
    <w:rsid w:val="00EB119A"/>
    <w:rsid w:val="00EB1312"/>
    <w:rsid w:val="00EB13A0"/>
    <w:rsid w:val="00EB1891"/>
    <w:rsid w:val="00EB1E33"/>
    <w:rsid w:val="00EB1E80"/>
    <w:rsid w:val="00EB2055"/>
    <w:rsid w:val="00EB215B"/>
    <w:rsid w:val="00EB22E1"/>
    <w:rsid w:val="00EB234C"/>
    <w:rsid w:val="00EB282D"/>
    <w:rsid w:val="00EB29EB"/>
    <w:rsid w:val="00EB2A2C"/>
    <w:rsid w:val="00EB2F07"/>
    <w:rsid w:val="00EB2FE3"/>
    <w:rsid w:val="00EB3069"/>
    <w:rsid w:val="00EB311F"/>
    <w:rsid w:val="00EB3698"/>
    <w:rsid w:val="00EB3D43"/>
    <w:rsid w:val="00EB3F89"/>
    <w:rsid w:val="00EB40E8"/>
    <w:rsid w:val="00EB4239"/>
    <w:rsid w:val="00EB428D"/>
    <w:rsid w:val="00EB4734"/>
    <w:rsid w:val="00EB4750"/>
    <w:rsid w:val="00EB48AB"/>
    <w:rsid w:val="00EB4D84"/>
    <w:rsid w:val="00EB4D8E"/>
    <w:rsid w:val="00EB4F94"/>
    <w:rsid w:val="00EB527C"/>
    <w:rsid w:val="00EB52C3"/>
    <w:rsid w:val="00EB5335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6A91"/>
    <w:rsid w:val="00EB6DF8"/>
    <w:rsid w:val="00EB7474"/>
    <w:rsid w:val="00EB7487"/>
    <w:rsid w:val="00EB7846"/>
    <w:rsid w:val="00EC029E"/>
    <w:rsid w:val="00EC02FF"/>
    <w:rsid w:val="00EC06D3"/>
    <w:rsid w:val="00EC0AA9"/>
    <w:rsid w:val="00EC0BE6"/>
    <w:rsid w:val="00EC0D62"/>
    <w:rsid w:val="00EC1225"/>
    <w:rsid w:val="00EC1739"/>
    <w:rsid w:val="00EC18F3"/>
    <w:rsid w:val="00EC2288"/>
    <w:rsid w:val="00EC2307"/>
    <w:rsid w:val="00EC23BC"/>
    <w:rsid w:val="00EC2B31"/>
    <w:rsid w:val="00EC2C34"/>
    <w:rsid w:val="00EC2D5F"/>
    <w:rsid w:val="00EC2DA5"/>
    <w:rsid w:val="00EC2EDD"/>
    <w:rsid w:val="00EC3156"/>
    <w:rsid w:val="00EC318E"/>
    <w:rsid w:val="00EC352D"/>
    <w:rsid w:val="00EC3599"/>
    <w:rsid w:val="00EC38D3"/>
    <w:rsid w:val="00EC3FD4"/>
    <w:rsid w:val="00EC4042"/>
    <w:rsid w:val="00EC45A5"/>
    <w:rsid w:val="00EC47F5"/>
    <w:rsid w:val="00EC5045"/>
    <w:rsid w:val="00EC59BE"/>
    <w:rsid w:val="00EC5C56"/>
    <w:rsid w:val="00EC61B4"/>
    <w:rsid w:val="00EC696D"/>
    <w:rsid w:val="00EC7626"/>
    <w:rsid w:val="00EC79AF"/>
    <w:rsid w:val="00EC7C1E"/>
    <w:rsid w:val="00EC7C33"/>
    <w:rsid w:val="00EC7C69"/>
    <w:rsid w:val="00EC7F15"/>
    <w:rsid w:val="00ED0053"/>
    <w:rsid w:val="00ED0115"/>
    <w:rsid w:val="00ED0554"/>
    <w:rsid w:val="00ED0A5D"/>
    <w:rsid w:val="00ED0A77"/>
    <w:rsid w:val="00ED0DF5"/>
    <w:rsid w:val="00ED0E8D"/>
    <w:rsid w:val="00ED1101"/>
    <w:rsid w:val="00ED115D"/>
    <w:rsid w:val="00ED17BB"/>
    <w:rsid w:val="00ED19E7"/>
    <w:rsid w:val="00ED1A96"/>
    <w:rsid w:val="00ED1CE9"/>
    <w:rsid w:val="00ED2567"/>
    <w:rsid w:val="00ED2B60"/>
    <w:rsid w:val="00ED2D61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717"/>
    <w:rsid w:val="00ED67A1"/>
    <w:rsid w:val="00ED6D5C"/>
    <w:rsid w:val="00ED6EA4"/>
    <w:rsid w:val="00ED72E4"/>
    <w:rsid w:val="00ED7590"/>
    <w:rsid w:val="00ED775B"/>
    <w:rsid w:val="00ED7AD5"/>
    <w:rsid w:val="00ED7BEB"/>
    <w:rsid w:val="00ED7CE9"/>
    <w:rsid w:val="00EE0014"/>
    <w:rsid w:val="00EE0331"/>
    <w:rsid w:val="00EE03C3"/>
    <w:rsid w:val="00EE04BA"/>
    <w:rsid w:val="00EE0705"/>
    <w:rsid w:val="00EE0809"/>
    <w:rsid w:val="00EE084B"/>
    <w:rsid w:val="00EE0985"/>
    <w:rsid w:val="00EE0AB1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7DA"/>
    <w:rsid w:val="00EE396E"/>
    <w:rsid w:val="00EE3AED"/>
    <w:rsid w:val="00EE3E73"/>
    <w:rsid w:val="00EE3EEC"/>
    <w:rsid w:val="00EE4564"/>
    <w:rsid w:val="00EE4DD7"/>
    <w:rsid w:val="00EE4E90"/>
    <w:rsid w:val="00EE4E9D"/>
    <w:rsid w:val="00EE5008"/>
    <w:rsid w:val="00EE5100"/>
    <w:rsid w:val="00EE521F"/>
    <w:rsid w:val="00EE5550"/>
    <w:rsid w:val="00EE5755"/>
    <w:rsid w:val="00EE5762"/>
    <w:rsid w:val="00EE58BA"/>
    <w:rsid w:val="00EE5A5B"/>
    <w:rsid w:val="00EE5B0C"/>
    <w:rsid w:val="00EE5C75"/>
    <w:rsid w:val="00EE5EB1"/>
    <w:rsid w:val="00EE6499"/>
    <w:rsid w:val="00EE6A62"/>
    <w:rsid w:val="00EE6A92"/>
    <w:rsid w:val="00EE6E17"/>
    <w:rsid w:val="00EE6F2E"/>
    <w:rsid w:val="00EE7233"/>
    <w:rsid w:val="00EE73CE"/>
    <w:rsid w:val="00EE753E"/>
    <w:rsid w:val="00EE755E"/>
    <w:rsid w:val="00EE7BA7"/>
    <w:rsid w:val="00EE7BD7"/>
    <w:rsid w:val="00EE7BFF"/>
    <w:rsid w:val="00EE7EA8"/>
    <w:rsid w:val="00EE7FD3"/>
    <w:rsid w:val="00EF01FD"/>
    <w:rsid w:val="00EF06BC"/>
    <w:rsid w:val="00EF0911"/>
    <w:rsid w:val="00EF0C36"/>
    <w:rsid w:val="00EF0DD0"/>
    <w:rsid w:val="00EF1091"/>
    <w:rsid w:val="00EF11B2"/>
    <w:rsid w:val="00EF11F8"/>
    <w:rsid w:val="00EF14AA"/>
    <w:rsid w:val="00EF1834"/>
    <w:rsid w:val="00EF1E03"/>
    <w:rsid w:val="00EF1EB2"/>
    <w:rsid w:val="00EF1EC8"/>
    <w:rsid w:val="00EF20FC"/>
    <w:rsid w:val="00EF284E"/>
    <w:rsid w:val="00EF2DA4"/>
    <w:rsid w:val="00EF2E70"/>
    <w:rsid w:val="00EF341B"/>
    <w:rsid w:val="00EF3A53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A0"/>
    <w:rsid w:val="00EF55E5"/>
    <w:rsid w:val="00EF5910"/>
    <w:rsid w:val="00EF5B45"/>
    <w:rsid w:val="00EF61ED"/>
    <w:rsid w:val="00EF6584"/>
    <w:rsid w:val="00EF65C1"/>
    <w:rsid w:val="00EF667F"/>
    <w:rsid w:val="00EF6873"/>
    <w:rsid w:val="00EF69EC"/>
    <w:rsid w:val="00EF6A43"/>
    <w:rsid w:val="00EF6BD7"/>
    <w:rsid w:val="00EF6EDD"/>
    <w:rsid w:val="00EF6F6F"/>
    <w:rsid w:val="00EF7174"/>
    <w:rsid w:val="00EF71E7"/>
    <w:rsid w:val="00EF7365"/>
    <w:rsid w:val="00EF7413"/>
    <w:rsid w:val="00EF7BEC"/>
    <w:rsid w:val="00F001B0"/>
    <w:rsid w:val="00F0029A"/>
    <w:rsid w:val="00F003BA"/>
    <w:rsid w:val="00F0049C"/>
    <w:rsid w:val="00F00A9E"/>
    <w:rsid w:val="00F00CB6"/>
    <w:rsid w:val="00F00DEE"/>
    <w:rsid w:val="00F00E23"/>
    <w:rsid w:val="00F00FD5"/>
    <w:rsid w:val="00F010B8"/>
    <w:rsid w:val="00F012AB"/>
    <w:rsid w:val="00F012FB"/>
    <w:rsid w:val="00F01735"/>
    <w:rsid w:val="00F01790"/>
    <w:rsid w:val="00F01E6A"/>
    <w:rsid w:val="00F01E90"/>
    <w:rsid w:val="00F01EAF"/>
    <w:rsid w:val="00F01FF8"/>
    <w:rsid w:val="00F020FB"/>
    <w:rsid w:val="00F021F7"/>
    <w:rsid w:val="00F0278D"/>
    <w:rsid w:val="00F0289C"/>
    <w:rsid w:val="00F02B13"/>
    <w:rsid w:val="00F02D67"/>
    <w:rsid w:val="00F0310A"/>
    <w:rsid w:val="00F033C8"/>
    <w:rsid w:val="00F03707"/>
    <w:rsid w:val="00F03733"/>
    <w:rsid w:val="00F0394C"/>
    <w:rsid w:val="00F03969"/>
    <w:rsid w:val="00F03D16"/>
    <w:rsid w:val="00F03D75"/>
    <w:rsid w:val="00F04085"/>
    <w:rsid w:val="00F040B2"/>
    <w:rsid w:val="00F040DB"/>
    <w:rsid w:val="00F041B1"/>
    <w:rsid w:val="00F043FA"/>
    <w:rsid w:val="00F04579"/>
    <w:rsid w:val="00F048D9"/>
    <w:rsid w:val="00F04974"/>
    <w:rsid w:val="00F04A3E"/>
    <w:rsid w:val="00F04C6A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73"/>
    <w:rsid w:val="00F06795"/>
    <w:rsid w:val="00F06955"/>
    <w:rsid w:val="00F06ACF"/>
    <w:rsid w:val="00F06B2A"/>
    <w:rsid w:val="00F06C39"/>
    <w:rsid w:val="00F072E6"/>
    <w:rsid w:val="00F073E5"/>
    <w:rsid w:val="00F075D6"/>
    <w:rsid w:val="00F07A5D"/>
    <w:rsid w:val="00F07B6F"/>
    <w:rsid w:val="00F07C53"/>
    <w:rsid w:val="00F07EF9"/>
    <w:rsid w:val="00F10136"/>
    <w:rsid w:val="00F102F4"/>
    <w:rsid w:val="00F10643"/>
    <w:rsid w:val="00F10ABB"/>
    <w:rsid w:val="00F10CF0"/>
    <w:rsid w:val="00F10FC7"/>
    <w:rsid w:val="00F11004"/>
    <w:rsid w:val="00F1124C"/>
    <w:rsid w:val="00F11482"/>
    <w:rsid w:val="00F1186E"/>
    <w:rsid w:val="00F11B1B"/>
    <w:rsid w:val="00F11B28"/>
    <w:rsid w:val="00F11E73"/>
    <w:rsid w:val="00F11F23"/>
    <w:rsid w:val="00F11F96"/>
    <w:rsid w:val="00F12301"/>
    <w:rsid w:val="00F1247F"/>
    <w:rsid w:val="00F127DF"/>
    <w:rsid w:val="00F1329D"/>
    <w:rsid w:val="00F132AF"/>
    <w:rsid w:val="00F1331E"/>
    <w:rsid w:val="00F13489"/>
    <w:rsid w:val="00F138B3"/>
    <w:rsid w:val="00F13963"/>
    <w:rsid w:val="00F13F19"/>
    <w:rsid w:val="00F143A4"/>
    <w:rsid w:val="00F14521"/>
    <w:rsid w:val="00F1481A"/>
    <w:rsid w:val="00F1484A"/>
    <w:rsid w:val="00F1491C"/>
    <w:rsid w:val="00F14AE7"/>
    <w:rsid w:val="00F14C51"/>
    <w:rsid w:val="00F152D2"/>
    <w:rsid w:val="00F15390"/>
    <w:rsid w:val="00F159CF"/>
    <w:rsid w:val="00F15A59"/>
    <w:rsid w:val="00F16192"/>
    <w:rsid w:val="00F16247"/>
    <w:rsid w:val="00F163F0"/>
    <w:rsid w:val="00F167E1"/>
    <w:rsid w:val="00F1686E"/>
    <w:rsid w:val="00F16997"/>
    <w:rsid w:val="00F16BCF"/>
    <w:rsid w:val="00F16BD2"/>
    <w:rsid w:val="00F16CCF"/>
    <w:rsid w:val="00F16CFB"/>
    <w:rsid w:val="00F16D08"/>
    <w:rsid w:val="00F16D49"/>
    <w:rsid w:val="00F16E47"/>
    <w:rsid w:val="00F170D3"/>
    <w:rsid w:val="00F17477"/>
    <w:rsid w:val="00F1759F"/>
    <w:rsid w:val="00F2007C"/>
    <w:rsid w:val="00F2027A"/>
    <w:rsid w:val="00F2062C"/>
    <w:rsid w:val="00F20704"/>
    <w:rsid w:val="00F20765"/>
    <w:rsid w:val="00F207BE"/>
    <w:rsid w:val="00F2092C"/>
    <w:rsid w:val="00F20EA1"/>
    <w:rsid w:val="00F214E0"/>
    <w:rsid w:val="00F21AC8"/>
    <w:rsid w:val="00F2225F"/>
    <w:rsid w:val="00F22324"/>
    <w:rsid w:val="00F22400"/>
    <w:rsid w:val="00F224DC"/>
    <w:rsid w:val="00F227D1"/>
    <w:rsid w:val="00F22946"/>
    <w:rsid w:val="00F22CB5"/>
    <w:rsid w:val="00F2309D"/>
    <w:rsid w:val="00F23333"/>
    <w:rsid w:val="00F23525"/>
    <w:rsid w:val="00F23684"/>
    <w:rsid w:val="00F238D0"/>
    <w:rsid w:val="00F238D8"/>
    <w:rsid w:val="00F23A06"/>
    <w:rsid w:val="00F23C69"/>
    <w:rsid w:val="00F23E00"/>
    <w:rsid w:val="00F23EB5"/>
    <w:rsid w:val="00F23F51"/>
    <w:rsid w:val="00F240CA"/>
    <w:rsid w:val="00F241A8"/>
    <w:rsid w:val="00F241F9"/>
    <w:rsid w:val="00F2421E"/>
    <w:rsid w:val="00F2451B"/>
    <w:rsid w:val="00F248CD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97"/>
    <w:rsid w:val="00F26DB1"/>
    <w:rsid w:val="00F26E60"/>
    <w:rsid w:val="00F26E75"/>
    <w:rsid w:val="00F26FA1"/>
    <w:rsid w:val="00F26FEA"/>
    <w:rsid w:val="00F271F9"/>
    <w:rsid w:val="00F27377"/>
    <w:rsid w:val="00F273C2"/>
    <w:rsid w:val="00F27815"/>
    <w:rsid w:val="00F278A0"/>
    <w:rsid w:val="00F278D1"/>
    <w:rsid w:val="00F27A21"/>
    <w:rsid w:val="00F27B2B"/>
    <w:rsid w:val="00F27D73"/>
    <w:rsid w:val="00F27F35"/>
    <w:rsid w:val="00F27F7E"/>
    <w:rsid w:val="00F301C8"/>
    <w:rsid w:val="00F3027E"/>
    <w:rsid w:val="00F30949"/>
    <w:rsid w:val="00F31249"/>
    <w:rsid w:val="00F31348"/>
    <w:rsid w:val="00F31415"/>
    <w:rsid w:val="00F319B5"/>
    <w:rsid w:val="00F31A42"/>
    <w:rsid w:val="00F31AAC"/>
    <w:rsid w:val="00F31F1B"/>
    <w:rsid w:val="00F320ED"/>
    <w:rsid w:val="00F32231"/>
    <w:rsid w:val="00F3225C"/>
    <w:rsid w:val="00F323B5"/>
    <w:rsid w:val="00F324E8"/>
    <w:rsid w:val="00F3251E"/>
    <w:rsid w:val="00F328CA"/>
    <w:rsid w:val="00F32905"/>
    <w:rsid w:val="00F32A88"/>
    <w:rsid w:val="00F32D4E"/>
    <w:rsid w:val="00F32D73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50C"/>
    <w:rsid w:val="00F34636"/>
    <w:rsid w:val="00F3467A"/>
    <w:rsid w:val="00F348D4"/>
    <w:rsid w:val="00F354DD"/>
    <w:rsid w:val="00F357B6"/>
    <w:rsid w:val="00F357D7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555"/>
    <w:rsid w:val="00F37911"/>
    <w:rsid w:val="00F37BD4"/>
    <w:rsid w:val="00F40175"/>
    <w:rsid w:val="00F401F7"/>
    <w:rsid w:val="00F4048F"/>
    <w:rsid w:val="00F4074E"/>
    <w:rsid w:val="00F40816"/>
    <w:rsid w:val="00F40F81"/>
    <w:rsid w:val="00F412AA"/>
    <w:rsid w:val="00F414DD"/>
    <w:rsid w:val="00F416BC"/>
    <w:rsid w:val="00F417B6"/>
    <w:rsid w:val="00F41B8D"/>
    <w:rsid w:val="00F41CD8"/>
    <w:rsid w:val="00F428B5"/>
    <w:rsid w:val="00F42B16"/>
    <w:rsid w:val="00F42B2B"/>
    <w:rsid w:val="00F42D05"/>
    <w:rsid w:val="00F42E5C"/>
    <w:rsid w:val="00F430F2"/>
    <w:rsid w:val="00F4398F"/>
    <w:rsid w:val="00F43ACC"/>
    <w:rsid w:val="00F4412C"/>
    <w:rsid w:val="00F4423E"/>
    <w:rsid w:val="00F446AA"/>
    <w:rsid w:val="00F44966"/>
    <w:rsid w:val="00F44B7E"/>
    <w:rsid w:val="00F44C83"/>
    <w:rsid w:val="00F452AC"/>
    <w:rsid w:val="00F4558B"/>
    <w:rsid w:val="00F4567C"/>
    <w:rsid w:val="00F45E95"/>
    <w:rsid w:val="00F46042"/>
    <w:rsid w:val="00F4605F"/>
    <w:rsid w:val="00F4606E"/>
    <w:rsid w:val="00F460CC"/>
    <w:rsid w:val="00F46179"/>
    <w:rsid w:val="00F4624B"/>
    <w:rsid w:val="00F469FA"/>
    <w:rsid w:val="00F46AEA"/>
    <w:rsid w:val="00F46D51"/>
    <w:rsid w:val="00F47016"/>
    <w:rsid w:val="00F47231"/>
    <w:rsid w:val="00F47243"/>
    <w:rsid w:val="00F472A0"/>
    <w:rsid w:val="00F472D2"/>
    <w:rsid w:val="00F4754C"/>
    <w:rsid w:val="00F4760F"/>
    <w:rsid w:val="00F476C3"/>
    <w:rsid w:val="00F479D5"/>
    <w:rsid w:val="00F47A4D"/>
    <w:rsid w:val="00F47BD8"/>
    <w:rsid w:val="00F47C0F"/>
    <w:rsid w:val="00F47F4E"/>
    <w:rsid w:val="00F50230"/>
    <w:rsid w:val="00F50506"/>
    <w:rsid w:val="00F50520"/>
    <w:rsid w:val="00F50555"/>
    <w:rsid w:val="00F50595"/>
    <w:rsid w:val="00F5063A"/>
    <w:rsid w:val="00F50642"/>
    <w:rsid w:val="00F506FB"/>
    <w:rsid w:val="00F507DF"/>
    <w:rsid w:val="00F508CE"/>
    <w:rsid w:val="00F50A6F"/>
    <w:rsid w:val="00F50BFB"/>
    <w:rsid w:val="00F50E81"/>
    <w:rsid w:val="00F50EA4"/>
    <w:rsid w:val="00F50F79"/>
    <w:rsid w:val="00F512DE"/>
    <w:rsid w:val="00F51489"/>
    <w:rsid w:val="00F51537"/>
    <w:rsid w:val="00F51598"/>
    <w:rsid w:val="00F517B4"/>
    <w:rsid w:val="00F51852"/>
    <w:rsid w:val="00F51CAA"/>
    <w:rsid w:val="00F51CAF"/>
    <w:rsid w:val="00F51EDF"/>
    <w:rsid w:val="00F51F64"/>
    <w:rsid w:val="00F52262"/>
    <w:rsid w:val="00F52280"/>
    <w:rsid w:val="00F5243A"/>
    <w:rsid w:val="00F525A0"/>
    <w:rsid w:val="00F52752"/>
    <w:rsid w:val="00F52D1C"/>
    <w:rsid w:val="00F5313C"/>
    <w:rsid w:val="00F53184"/>
    <w:rsid w:val="00F538D3"/>
    <w:rsid w:val="00F5455B"/>
    <w:rsid w:val="00F54CD8"/>
    <w:rsid w:val="00F54DBC"/>
    <w:rsid w:val="00F5512F"/>
    <w:rsid w:val="00F5544E"/>
    <w:rsid w:val="00F555E0"/>
    <w:rsid w:val="00F55880"/>
    <w:rsid w:val="00F55D46"/>
    <w:rsid w:val="00F55F57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85"/>
    <w:rsid w:val="00F57B1B"/>
    <w:rsid w:val="00F57B41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FD"/>
    <w:rsid w:val="00F61822"/>
    <w:rsid w:val="00F61B4B"/>
    <w:rsid w:val="00F61DDD"/>
    <w:rsid w:val="00F61FC5"/>
    <w:rsid w:val="00F62108"/>
    <w:rsid w:val="00F621A5"/>
    <w:rsid w:val="00F622CD"/>
    <w:rsid w:val="00F622DB"/>
    <w:rsid w:val="00F622E9"/>
    <w:rsid w:val="00F625BA"/>
    <w:rsid w:val="00F6287D"/>
    <w:rsid w:val="00F62E19"/>
    <w:rsid w:val="00F6302D"/>
    <w:rsid w:val="00F637CD"/>
    <w:rsid w:val="00F63814"/>
    <w:rsid w:val="00F63A91"/>
    <w:rsid w:val="00F63CAB"/>
    <w:rsid w:val="00F63DAF"/>
    <w:rsid w:val="00F640F8"/>
    <w:rsid w:val="00F64409"/>
    <w:rsid w:val="00F648D4"/>
    <w:rsid w:val="00F64AF6"/>
    <w:rsid w:val="00F64E91"/>
    <w:rsid w:val="00F656C0"/>
    <w:rsid w:val="00F658AE"/>
    <w:rsid w:val="00F6594D"/>
    <w:rsid w:val="00F65C25"/>
    <w:rsid w:val="00F65DD3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2D"/>
    <w:rsid w:val="00F66F4F"/>
    <w:rsid w:val="00F67145"/>
    <w:rsid w:val="00F67154"/>
    <w:rsid w:val="00F6723E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C9"/>
    <w:rsid w:val="00F712FB"/>
    <w:rsid w:val="00F719DC"/>
    <w:rsid w:val="00F727EB"/>
    <w:rsid w:val="00F7287B"/>
    <w:rsid w:val="00F728C3"/>
    <w:rsid w:val="00F72C8A"/>
    <w:rsid w:val="00F72D2A"/>
    <w:rsid w:val="00F734BA"/>
    <w:rsid w:val="00F734F5"/>
    <w:rsid w:val="00F736A7"/>
    <w:rsid w:val="00F7385F"/>
    <w:rsid w:val="00F738DF"/>
    <w:rsid w:val="00F73A0B"/>
    <w:rsid w:val="00F73F2A"/>
    <w:rsid w:val="00F740FF"/>
    <w:rsid w:val="00F741FD"/>
    <w:rsid w:val="00F74612"/>
    <w:rsid w:val="00F748D3"/>
    <w:rsid w:val="00F74F36"/>
    <w:rsid w:val="00F75036"/>
    <w:rsid w:val="00F756EC"/>
    <w:rsid w:val="00F75C9E"/>
    <w:rsid w:val="00F7647E"/>
    <w:rsid w:val="00F76526"/>
    <w:rsid w:val="00F765FB"/>
    <w:rsid w:val="00F76693"/>
    <w:rsid w:val="00F76710"/>
    <w:rsid w:val="00F76743"/>
    <w:rsid w:val="00F768DD"/>
    <w:rsid w:val="00F768F9"/>
    <w:rsid w:val="00F76C3E"/>
    <w:rsid w:val="00F77149"/>
    <w:rsid w:val="00F771B1"/>
    <w:rsid w:val="00F774EA"/>
    <w:rsid w:val="00F77772"/>
    <w:rsid w:val="00F77B77"/>
    <w:rsid w:val="00F77E91"/>
    <w:rsid w:val="00F77F23"/>
    <w:rsid w:val="00F800FD"/>
    <w:rsid w:val="00F80200"/>
    <w:rsid w:val="00F80202"/>
    <w:rsid w:val="00F802CA"/>
    <w:rsid w:val="00F803B6"/>
    <w:rsid w:val="00F803D4"/>
    <w:rsid w:val="00F80701"/>
    <w:rsid w:val="00F80B15"/>
    <w:rsid w:val="00F80D59"/>
    <w:rsid w:val="00F80DDF"/>
    <w:rsid w:val="00F80EC0"/>
    <w:rsid w:val="00F80ECB"/>
    <w:rsid w:val="00F812DF"/>
    <w:rsid w:val="00F814A4"/>
    <w:rsid w:val="00F814C8"/>
    <w:rsid w:val="00F81A0C"/>
    <w:rsid w:val="00F81CB8"/>
    <w:rsid w:val="00F81D02"/>
    <w:rsid w:val="00F81E3F"/>
    <w:rsid w:val="00F81FE1"/>
    <w:rsid w:val="00F820FA"/>
    <w:rsid w:val="00F821F1"/>
    <w:rsid w:val="00F82474"/>
    <w:rsid w:val="00F82490"/>
    <w:rsid w:val="00F8270B"/>
    <w:rsid w:val="00F82B48"/>
    <w:rsid w:val="00F82B4D"/>
    <w:rsid w:val="00F82D69"/>
    <w:rsid w:val="00F82F0F"/>
    <w:rsid w:val="00F83100"/>
    <w:rsid w:val="00F83626"/>
    <w:rsid w:val="00F83F81"/>
    <w:rsid w:val="00F84456"/>
    <w:rsid w:val="00F8468A"/>
    <w:rsid w:val="00F84752"/>
    <w:rsid w:val="00F84D8A"/>
    <w:rsid w:val="00F84DD2"/>
    <w:rsid w:val="00F85192"/>
    <w:rsid w:val="00F851E8"/>
    <w:rsid w:val="00F85325"/>
    <w:rsid w:val="00F85858"/>
    <w:rsid w:val="00F858DF"/>
    <w:rsid w:val="00F85AF4"/>
    <w:rsid w:val="00F85B31"/>
    <w:rsid w:val="00F85D2C"/>
    <w:rsid w:val="00F85EB0"/>
    <w:rsid w:val="00F85FCB"/>
    <w:rsid w:val="00F86122"/>
    <w:rsid w:val="00F869A8"/>
    <w:rsid w:val="00F869B7"/>
    <w:rsid w:val="00F86BB3"/>
    <w:rsid w:val="00F86F68"/>
    <w:rsid w:val="00F8704D"/>
    <w:rsid w:val="00F870D6"/>
    <w:rsid w:val="00F8710F"/>
    <w:rsid w:val="00F8751B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0B2B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530"/>
    <w:rsid w:val="00F926B1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14F"/>
    <w:rsid w:val="00F93403"/>
    <w:rsid w:val="00F934C1"/>
    <w:rsid w:val="00F9352B"/>
    <w:rsid w:val="00F9365C"/>
    <w:rsid w:val="00F93F82"/>
    <w:rsid w:val="00F94039"/>
    <w:rsid w:val="00F94209"/>
    <w:rsid w:val="00F94BDC"/>
    <w:rsid w:val="00F94C68"/>
    <w:rsid w:val="00F94D9B"/>
    <w:rsid w:val="00F94DC2"/>
    <w:rsid w:val="00F94F3D"/>
    <w:rsid w:val="00F94FA8"/>
    <w:rsid w:val="00F95217"/>
    <w:rsid w:val="00F952EA"/>
    <w:rsid w:val="00F9533C"/>
    <w:rsid w:val="00F95822"/>
    <w:rsid w:val="00F95860"/>
    <w:rsid w:val="00F9592E"/>
    <w:rsid w:val="00F95A12"/>
    <w:rsid w:val="00F95EF7"/>
    <w:rsid w:val="00F9608C"/>
    <w:rsid w:val="00F963A3"/>
    <w:rsid w:val="00F96463"/>
    <w:rsid w:val="00F965E4"/>
    <w:rsid w:val="00F96F54"/>
    <w:rsid w:val="00F9700B"/>
    <w:rsid w:val="00F971A9"/>
    <w:rsid w:val="00F97234"/>
    <w:rsid w:val="00F97542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0B5A"/>
    <w:rsid w:val="00FA10B2"/>
    <w:rsid w:val="00FA1598"/>
    <w:rsid w:val="00FA179F"/>
    <w:rsid w:val="00FA17CB"/>
    <w:rsid w:val="00FA19BF"/>
    <w:rsid w:val="00FA1D4A"/>
    <w:rsid w:val="00FA1E82"/>
    <w:rsid w:val="00FA1EB3"/>
    <w:rsid w:val="00FA1FCF"/>
    <w:rsid w:val="00FA2143"/>
    <w:rsid w:val="00FA2192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3BF3"/>
    <w:rsid w:val="00FA3C1E"/>
    <w:rsid w:val="00FA416E"/>
    <w:rsid w:val="00FA461F"/>
    <w:rsid w:val="00FA476F"/>
    <w:rsid w:val="00FA482F"/>
    <w:rsid w:val="00FA4D01"/>
    <w:rsid w:val="00FA4F82"/>
    <w:rsid w:val="00FA50BB"/>
    <w:rsid w:val="00FA55AD"/>
    <w:rsid w:val="00FA5884"/>
    <w:rsid w:val="00FA588C"/>
    <w:rsid w:val="00FA5DB9"/>
    <w:rsid w:val="00FA617B"/>
    <w:rsid w:val="00FA61AF"/>
    <w:rsid w:val="00FA6414"/>
    <w:rsid w:val="00FA690C"/>
    <w:rsid w:val="00FA6B2E"/>
    <w:rsid w:val="00FA6DD4"/>
    <w:rsid w:val="00FA6EF7"/>
    <w:rsid w:val="00FA7082"/>
    <w:rsid w:val="00FA7122"/>
    <w:rsid w:val="00FA75F7"/>
    <w:rsid w:val="00FA7676"/>
    <w:rsid w:val="00FA7797"/>
    <w:rsid w:val="00FA7BFF"/>
    <w:rsid w:val="00FA7D3D"/>
    <w:rsid w:val="00FA7D68"/>
    <w:rsid w:val="00FB009F"/>
    <w:rsid w:val="00FB01A2"/>
    <w:rsid w:val="00FB0956"/>
    <w:rsid w:val="00FB09AF"/>
    <w:rsid w:val="00FB0BF2"/>
    <w:rsid w:val="00FB0D7F"/>
    <w:rsid w:val="00FB0DE4"/>
    <w:rsid w:val="00FB1477"/>
    <w:rsid w:val="00FB1646"/>
    <w:rsid w:val="00FB18AF"/>
    <w:rsid w:val="00FB1AD7"/>
    <w:rsid w:val="00FB1E54"/>
    <w:rsid w:val="00FB237A"/>
    <w:rsid w:val="00FB26BB"/>
    <w:rsid w:val="00FB279C"/>
    <w:rsid w:val="00FB27D4"/>
    <w:rsid w:val="00FB28BF"/>
    <w:rsid w:val="00FB298D"/>
    <w:rsid w:val="00FB2A61"/>
    <w:rsid w:val="00FB2E83"/>
    <w:rsid w:val="00FB307E"/>
    <w:rsid w:val="00FB3349"/>
    <w:rsid w:val="00FB34A0"/>
    <w:rsid w:val="00FB37B8"/>
    <w:rsid w:val="00FB43B6"/>
    <w:rsid w:val="00FB4829"/>
    <w:rsid w:val="00FB4949"/>
    <w:rsid w:val="00FB4B70"/>
    <w:rsid w:val="00FB51E5"/>
    <w:rsid w:val="00FB51EE"/>
    <w:rsid w:val="00FB5955"/>
    <w:rsid w:val="00FB59C5"/>
    <w:rsid w:val="00FB5A4C"/>
    <w:rsid w:val="00FB5BB1"/>
    <w:rsid w:val="00FB5BCC"/>
    <w:rsid w:val="00FB5C87"/>
    <w:rsid w:val="00FB5D7B"/>
    <w:rsid w:val="00FB5ED4"/>
    <w:rsid w:val="00FB5F6A"/>
    <w:rsid w:val="00FB6093"/>
    <w:rsid w:val="00FB6275"/>
    <w:rsid w:val="00FB6383"/>
    <w:rsid w:val="00FB67F6"/>
    <w:rsid w:val="00FB68D1"/>
    <w:rsid w:val="00FB6E81"/>
    <w:rsid w:val="00FB7062"/>
    <w:rsid w:val="00FB7415"/>
    <w:rsid w:val="00FB754F"/>
    <w:rsid w:val="00FB768F"/>
    <w:rsid w:val="00FB7DB0"/>
    <w:rsid w:val="00FB7E77"/>
    <w:rsid w:val="00FC0382"/>
    <w:rsid w:val="00FC08D2"/>
    <w:rsid w:val="00FC0BAB"/>
    <w:rsid w:val="00FC0CA1"/>
    <w:rsid w:val="00FC0F16"/>
    <w:rsid w:val="00FC14C5"/>
    <w:rsid w:val="00FC16A4"/>
    <w:rsid w:val="00FC1704"/>
    <w:rsid w:val="00FC17BF"/>
    <w:rsid w:val="00FC188E"/>
    <w:rsid w:val="00FC1C87"/>
    <w:rsid w:val="00FC1D56"/>
    <w:rsid w:val="00FC1D7C"/>
    <w:rsid w:val="00FC2228"/>
    <w:rsid w:val="00FC22FB"/>
    <w:rsid w:val="00FC2555"/>
    <w:rsid w:val="00FC2773"/>
    <w:rsid w:val="00FC2E1D"/>
    <w:rsid w:val="00FC2E56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9E6"/>
    <w:rsid w:val="00FC6CFA"/>
    <w:rsid w:val="00FC6DA5"/>
    <w:rsid w:val="00FC6DC2"/>
    <w:rsid w:val="00FC712A"/>
    <w:rsid w:val="00FC7458"/>
    <w:rsid w:val="00FC75E2"/>
    <w:rsid w:val="00FC76BD"/>
    <w:rsid w:val="00FC77F9"/>
    <w:rsid w:val="00FC7C46"/>
    <w:rsid w:val="00FC7CCF"/>
    <w:rsid w:val="00FD00F5"/>
    <w:rsid w:val="00FD0185"/>
    <w:rsid w:val="00FD0318"/>
    <w:rsid w:val="00FD0714"/>
    <w:rsid w:val="00FD0B79"/>
    <w:rsid w:val="00FD0C59"/>
    <w:rsid w:val="00FD1240"/>
    <w:rsid w:val="00FD171A"/>
    <w:rsid w:val="00FD1796"/>
    <w:rsid w:val="00FD1851"/>
    <w:rsid w:val="00FD1980"/>
    <w:rsid w:val="00FD1A50"/>
    <w:rsid w:val="00FD1B5E"/>
    <w:rsid w:val="00FD1C0A"/>
    <w:rsid w:val="00FD1CF0"/>
    <w:rsid w:val="00FD1F20"/>
    <w:rsid w:val="00FD1F47"/>
    <w:rsid w:val="00FD274B"/>
    <w:rsid w:val="00FD2862"/>
    <w:rsid w:val="00FD2CFD"/>
    <w:rsid w:val="00FD2D65"/>
    <w:rsid w:val="00FD301C"/>
    <w:rsid w:val="00FD30B2"/>
    <w:rsid w:val="00FD32E8"/>
    <w:rsid w:val="00FD3393"/>
    <w:rsid w:val="00FD358F"/>
    <w:rsid w:val="00FD3591"/>
    <w:rsid w:val="00FD384E"/>
    <w:rsid w:val="00FD3B10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697"/>
    <w:rsid w:val="00FD56A9"/>
    <w:rsid w:val="00FD5758"/>
    <w:rsid w:val="00FD5B6D"/>
    <w:rsid w:val="00FD5C50"/>
    <w:rsid w:val="00FD64A9"/>
    <w:rsid w:val="00FD6959"/>
    <w:rsid w:val="00FD7199"/>
    <w:rsid w:val="00FD7223"/>
    <w:rsid w:val="00FD7346"/>
    <w:rsid w:val="00FD745F"/>
    <w:rsid w:val="00FD760F"/>
    <w:rsid w:val="00FD7756"/>
    <w:rsid w:val="00FD79CE"/>
    <w:rsid w:val="00FD7F55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EFD"/>
    <w:rsid w:val="00FE1FB5"/>
    <w:rsid w:val="00FE20A5"/>
    <w:rsid w:val="00FE2148"/>
    <w:rsid w:val="00FE2249"/>
    <w:rsid w:val="00FE22ED"/>
    <w:rsid w:val="00FE2341"/>
    <w:rsid w:val="00FE24AF"/>
    <w:rsid w:val="00FE2717"/>
    <w:rsid w:val="00FE27CB"/>
    <w:rsid w:val="00FE27F2"/>
    <w:rsid w:val="00FE28C0"/>
    <w:rsid w:val="00FE2BCF"/>
    <w:rsid w:val="00FE2C49"/>
    <w:rsid w:val="00FE2CC9"/>
    <w:rsid w:val="00FE2E3B"/>
    <w:rsid w:val="00FE2F11"/>
    <w:rsid w:val="00FE3278"/>
    <w:rsid w:val="00FE3340"/>
    <w:rsid w:val="00FE35A7"/>
    <w:rsid w:val="00FE3782"/>
    <w:rsid w:val="00FE3A95"/>
    <w:rsid w:val="00FE3B45"/>
    <w:rsid w:val="00FE3E06"/>
    <w:rsid w:val="00FE3F7E"/>
    <w:rsid w:val="00FE44E3"/>
    <w:rsid w:val="00FE4C13"/>
    <w:rsid w:val="00FE4CEC"/>
    <w:rsid w:val="00FE4D68"/>
    <w:rsid w:val="00FE508B"/>
    <w:rsid w:val="00FE5183"/>
    <w:rsid w:val="00FE525B"/>
    <w:rsid w:val="00FE52B5"/>
    <w:rsid w:val="00FE551E"/>
    <w:rsid w:val="00FE57C0"/>
    <w:rsid w:val="00FE58F3"/>
    <w:rsid w:val="00FE5B9A"/>
    <w:rsid w:val="00FE618E"/>
    <w:rsid w:val="00FE6331"/>
    <w:rsid w:val="00FE6579"/>
    <w:rsid w:val="00FE675E"/>
    <w:rsid w:val="00FE68D6"/>
    <w:rsid w:val="00FE697B"/>
    <w:rsid w:val="00FE6A2E"/>
    <w:rsid w:val="00FE6A9B"/>
    <w:rsid w:val="00FE6CCB"/>
    <w:rsid w:val="00FE6E8F"/>
    <w:rsid w:val="00FE6FEB"/>
    <w:rsid w:val="00FE700D"/>
    <w:rsid w:val="00FE7506"/>
    <w:rsid w:val="00FE7851"/>
    <w:rsid w:val="00FE7888"/>
    <w:rsid w:val="00FF009B"/>
    <w:rsid w:val="00FF01E2"/>
    <w:rsid w:val="00FF04EF"/>
    <w:rsid w:val="00FF0880"/>
    <w:rsid w:val="00FF0C09"/>
    <w:rsid w:val="00FF0E37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681"/>
    <w:rsid w:val="00FF2F06"/>
    <w:rsid w:val="00FF311A"/>
    <w:rsid w:val="00FF3227"/>
    <w:rsid w:val="00FF343B"/>
    <w:rsid w:val="00FF3518"/>
    <w:rsid w:val="00FF3C4C"/>
    <w:rsid w:val="00FF3EB3"/>
    <w:rsid w:val="00FF3EFF"/>
    <w:rsid w:val="00FF41BE"/>
    <w:rsid w:val="00FF4456"/>
    <w:rsid w:val="00FF47C0"/>
    <w:rsid w:val="00FF48E5"/>
    <w:rsid w:val="00FF48EE"/>
    <w:rsid w:val="00FF49C3"/>
    <w:rsid w:val="00FF4CD2"/>
    <w:rsid w:val="00FF4E2E"/>
    <w:rsid w:val="00FF4E74"/>
    <w:rsid w:val="00FF4EBA"/>
    <w:rsid w:val="00FF4ED6"/>
    <w:rsid w:val="00FF5142"/>
    <w:rsid w:val="00FF51F0"/>
    <w:rsid w:val="00FF53E6"/>
    <w:rsid w:val="00FF5459"/>
    <w:rsid w:val="00FF547A"/>
    <w:rsid w:val="00FF551D"/>
    <w:rsid w:val="00FF5DE8"/>
    <w:rsid w:val="00FF5E89"/>
    <w:rsid w:val="00FF5F3D"/>
    <w:rsid w:val="00FF5FFE"/>
    <w:rsid w:val="00FF60B9"/>
    <w:rsid w:val="00FF627B"/>
    <w:rsid w:val="00FF627E"/>
    <w:rsid w:val="00FF66CE"/>
    <w:rsid w:val="00FF67D6"/>
    <w:rsid w:val="00FF6B74"/>
    <w:rsid w:val="00FF6CC1"/>
    <w:rsid w:val="00FF6CCB"/>
    <w:rsid w:val="00FF6F2A"/>
    <w:rsid w:val="00FF74FF"/>
    <w:rsid w:val="00FF79AF"/>
    <w:rsid w:val="00FF7BFC"/>
    <w:rsid w:val="00FF7C75"/>
    <w:rsid w:val="00FF7C76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black"/>
    </o:shapedefaults>
    <o:shapelayout v:ext="edit">
      <o:idmap v:ext="edit" data="1"/>
    </o:shapelayout>
  </w:shapeDefaults>
  <w:doNotEmbedSmartTags/>
  <w:decimalSymbol w:val=","/>
  <w:listSeparator w:val=";"/>
  <w14:docId w14:val="6C84BB8C"/>
  <w15:docId w15:val="{3D286A40-E09D-41C3-B67A-1130EF90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B56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AB56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AB56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rsid w:val="00AB56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rsid w:val="00AB56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51624D"/>
    <w:rPr>
      <w:sz w:val="20"/>
      <w:szCs w:val="20"/>
    </w:rPr>
  </w:style>
  <w:style w:type="character" w:styleId="a7">
    <w:name w:val="footnote reference"/>
    <w:uiPriority w:val="99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qFormat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link w:val="aff1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rsid w:val="009774BE"/>
  </w:style>
  <w:style w:type="paragraph" w:customStyle="1" w:styleId="15">
    <w:name w:val="Название1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15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6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7"/>
    <w:qFormat/>
    <w:rsid w:val="00F51489"/>
    <w:pPr>
      <w:numPr>
        <w:ilvl w:val="1"/>
        <w:numId w:val="20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7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  <w:style w:type="character" w:customStyle="1" w:styleId="2b">
    <w:name w:val="Основной текст (2)_"/>
    <w:link w:val="2c"/>
    <w:rsid w:val="00C256E5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C256E5"/>
    <w:pPr>
      <w:widowControl w:val="0"/>
      <w:shd w:val="clear" w:color="auto" w:fill="FFFFFF"/>
      <w:spacing w:line="298" w:lineRule="exact"/>
      <w:jc w:val="center"/>
    </w:pPr>
    <w:rPr>
      <w:sz w:val="26"/>
      <w:szCs w:val="26"/>
    </w:rPr>
  </w:style>
  <w:style w:type="character" w:customStyle="1" w:styleId="aff1">
    <w:name w:val="Абзац списка Знак"/>
    <w:link w:val="aff0"/>
    <w:uiPriority w:val="34"/>
    <w:locked/>
    <w:rsid w:val="00455DCF"/>
    <w:rPr>
      <w:rFonts w:ascii="Cambria" w:eastAsia="MS Mincho" w:hAnsi="Cambria"/>
      <w:sz w:val="24"/>
      <w:szCs w:val="24"/>
    </w:rPr>
  </w:style>
  <w:style w:type="character" w:customStyle="1" w:styleId="FontStyle38">
    <w:name w:val="Font Style38"/>
    <w:uiPriority w:val="99"/>
    <w:rsid w:val="00141F9C"/>
    <w:rPr>
      <w:rFonts w:ascii="Times New Roman" w:hAnsi="Times New Roman" w:cs="Times New Roman"/>
      <w:b/>
      <w:bCs/>
      <w:sz w:val="22"/>
      <w:szCs w:val="22"/>
    </w:rPr>
  </w:style>
  <w:style w:type="character" w:customStyle="1" w:styleId="214pt">
    <w:name w:val="Основной текст (2) + 14 pt"/>
    <w:rsid w:val="003E1B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F4AC9-C649-47E3-8111-30EA6DC4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3547</Words>
  <Characters>20221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23721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subject/>
  <dc:creator>Рашевская Олеся Юрьевна</dc:creator>
  <cp:keywords/>
  <dc:description/>
  <cp:lastModifiedBy>Шурыгина Полина Александровна</cp:lastModifiedBy>
  <cp:revision>2</cp:revision>
  <cp:lastPrinted>2020-08-25T18:25:00Z</cp:lastPrinted>
  <dcterms:created xsi:type="dcterms:W3CDTF">2020-09-13T15:05:00Z</dcterms:created>
  <dcterms:modified xsi:type="dcterms:W3CDTF">2020-09-13T15:05:00Z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{78BC1268-A461-4872-9778-73CBE120529A}</vt:lpwstr>
  </property>
  <property fmtid="{D5CDD505-2E9C-101B-9397-08002B2CF9AE}" pid="3" name="#RegDocId">
    <vt:lpwstr>Исх. Заключение об ОРВ № Вр-5948578</vt:lpwstr>
  </property>
  <property fmtid="{D5CDD505-2E9C-101B-9397-08002B2CF9AE}" pid="4" name="FileDocId">
    <vt:lpwstr>{8CA003B4-05E0-4224-A7EB-FC4E23577559}</vt:lpwstr>
  </property>
  <property fmtid="{D5CDD505-2E9C-101B-9397-08002B2CF9AE}" pid="5" name="#FileDocId">
    <vt:lpwstr>Файл: 104888 ЗОРВ Минприроды Ликвидационные фонды доработ.doc</vt:lpwstr>
  </property>
</Properties>
</file>